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7C2" w:rsidRDefault="007B51FF" w:rsidP="00B05F71">
      <w:pPr>
        <w:spacing w:after="0"/>
        <w:jc w:val="center"/>
        <w:outlineLvl w:val="0"/>
        <w:rPr>
          <w:rFonts w:ascii="Times New Roman" w:hAnsi="Times New Roman"/>
          <w:b/>
          <w:sz w:val="28"/>
          <w:szCs w:val="28"/>
        </w:rPr>
      </w:pPr>
      <w:r>
        <w:rPr>
          <w:rFonts w:ascii="Times New Roman" w:hAnsi="Times New Roman"/>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1.05pt;height:61.1pt;visibility:visible">
            <v:imagedata r:id="rId5" o:title=""/>
          </v:shape>
        </w:pict>
      </w:r>
    </w:p>
    <w:p w:rsidR="00A647C2" w:rsidRDefault="00A647C2" w:rsidP="00B05F71">
      <w:pPr>
        <w:spacing w:after="0"/>
        <w:jc w:val="center"/>
        <w:outlineLvl w:val="0"/>
        <w:rPr>
          <w:rFonts w:ascii="Times New Roman" w:hAnsi="Times New Roman"/>
          <w:b/>
          <w:sz w:val="28"/>
          <w:szCs w:val="28"/>
        </w:rPr>
      </w:pPr>
    </w:p>
    <w:p w:rsidR="00A647C2" w:rsidRPr="005E3C47" w:rsidRDefault="00A647C2" w:rsidP="00B05F71">
      <w:pPr>
        <w:spacing w:after="0"/>
        <w:jc w:val="center"/>
        <w:outlineLvl w:val="0"/>
        <w:rPr>
          <w:rFonts w:ascii="Times New Roman" w:hAnsi="Times New Roman"/>
          <w:b/>
          <w:sz w:val="28"/>
          <w:szCs w:val="28"/>
        </w:rPr>
      </w:pPr>
      <w:r w:rsidRPr="005E3C47">
        <w:rPr>
          <w:rFonts w:ascii="Times New Roman" w:hAnsi="Times New Roman"/>
          <w:b/>
          <w:sz w:val="28"/>
          <w:szCs w:val="28"/>
        </w:rPr>
        <w:t>АДМИНИСТРАЦИЯ МУНИЦИПАЛЬНОГО ОБРАЗОВАНИЯ -</w:t>
      </w:r>
    </w:p>
    <w:p w:rsidR="00A647C2" w:rsidRPr="005E3C47" w:rsidRDefault="00A647C2" w:rsidP="00B05F71">
      <w:pPr>
        <w:spacing w:after="0"/>
        <w:jc w:val="center"/>
        <w:outlineLvl w:val="0"/>
        <w:rPr>
          <w:rFonts w:ascii="Times New Roman" w:hAnsi="Times New Roman"/>
          <w:b/>
          <w:sz w:val="28"/>
          <w:szCs w:val="28"/>
        </w:rPr>
      </w:pPr>
      <w:r w:rsidRPr="005E3C47">
        <w:rPr>
          <w:rFonts w:ascii="Times New Roman" w:hAnsi="Times New Roman"/>
          <w:b/>
          <w:sz w:val="28"/>
          <w:szCs w:val="28"/>
        </w:rPr>
        <w:t>УХОЛОВСКИЙ МУНИЦИПАЛЬНЫЙ РАЙОН</w:t>
      </w:r>
    </w:p>
    <w:p w:rsidR="00A647C2" w:rsidRPr="005E3C47" w:rsidRDefault="00A647C2" w:rsidP="00B05F71">
      <w:pPr>
        <w:spacing w:after="0"/>
        <w:jc w:val="center"/>
        <w:outlineLvl w:val="0"/>
        <w:rPr>
          <w:rFonts w:ascii="Times New Roman" w:hAnsi="Times New Roman"/>
          <w:b/>
          <w:sz w:val="28"/>
          <w:szCs w:val="28"/>
        </w:rPr>
      </w:pPr>
      <w:r w:rsidRPr="005E3C47">
        <w:rPr>
          <w:rFonts w:ascii="Times New Roman" w:hAnsi="Times New Roman"/>
          <w:b/>
          <w:sz w:val="28"/>
          <w:szCs w:val="28"/>
        </w:rPr>
        <w:t>РЯЗАНСКОЙ ОБЛАСТИ</w:t>
      </w:r>
    </w:p>
    <w:p w:rsidR="00A647C2" w:rsidRPr="005E3C47" w:rsidRDefault="00A647C2" w:rsidP="00787960">
      <w:pPr>
        <w:spacing w:after="0"/>
        <w:jc w:val="center"/>
        <w:rPr>
          <w:rFonts w:ascii="Times New Roman" w:hAnsi="Times New Roman"/>
          <w:b/>
          <w:bCs/>
          <w:sz w:val="28"/>
          <w:szCs w:val="28"/>
        </w:rPr>
      </w:pPr>
    </w:p>
    <w:p w:rsidR="00A647C2" w:rsidRPr="005E3C47" w:rsidRDefault="00A647C2" w:rsidP="00787960">
      <w:pPr>
        <w:spacing w:after="0"/>
        <w:jc w:val="center"/>
        <w:outlineLvl w:val="0"/>
        <w:rPr>
          <w:rFonts w:ascii="Times New Roman" w:hAnsi="Times New Roman"/>
          <w:b/>
          <w:sz w:val="28"/>
          <w:szCs w:val="28"/>
        </w:rPr>
      </w:pPr>
      <w:r w:rsidRPr="005E3C47">
        <w:rPr>
          <w:rFonts w:ascii="Times New Roman" w:hAnsi="Times New Roman"/>
          <w:b/>
          <w:bCs/>
          <w:sz w:val="28"/>
          <w:szCs w:val="28"/>
        </w:rPr>
        <w:t>ПОСТАНОВЛЕНИ</w:t>
      </w:r>
      <w:r w:rsidRPr="005E3C47">
        <w:rPr>
          <w:rFonts w:ascii="Times New Roman" w:hAnsi="Times New Roman"/>
          <w:b/>
          <w:sz w:val="28"/>
          <w:szCs w:val="28"/>
        </w:rPr>
        <w:t xml:space="preserve">Е      </w:t>
      </w:r>
    </w:p>
    <w:p w:rsidR="00A647C2" w:rsidRPr="005E3C47" w:rsidRDefault="00A647C2" w:rsidP="00787960">
      <w:pPr>
        <w:spacing w:after="0"/>
        <w:jc w:val="center"/>
        <w:outlineLvl w:val="0"/>
        <w:rPr>
          <w:rFonts w:ascii="Times New Roman" w:hAnsi="Times New Roman"/>
          <w:b/>
          <w:sz w:val="28"/>
          <w:szCs w:val="28"/>
        </w:rPr>
      </w:pPr>
    </w:p>
    <w:p w:rsidR="00A647C2" w:rsidRPr="005E3C47" w:rsidRDefault="00A647C2" w:rsidP="00787960">
      <w:pPr>
        <w:spacing w:after="0"/>
        <w:outlineLvl w:val="0"/>
        <w:rPr>
          <w:rFonts w:ascii="Times New Roman" w:hAnsi="Times New Roman"/>
          <w:sz w:val="28"/>
          <w:szCs w:val="28"/>
        </w:rPr>
      </w:pPr>
      <w:r w:rsidRPr="005E3C47">
        <w:rPr>
          <w:rFonts w:ascii="Times New Roman" w:hAnsi="Times New Roman"/>
          <w:sz w:val="28"/>
          <w:szCs w:val="28"/>
        </w:rPr>
        <w:t xml:space="preserve">от </w:t>
      </w:r>
      <w:r>
        <w:rPr>
          <w:rFonts w:ascii="Times New Roman" w:hAnsi="Times New Roman"/>
          <w:sz w:val="28"/>
          <w:szCs w:val="28"/>
        </w:rPr>
        <w:t>29 мая  2020</w:t>
      </w:r>
      <w:r w:rsidRPr="005E3C47">
        <w:rPr>
          <w:rFonts w:ascii="Times New Roman" w:hAnsi="Times New Roman"/>
          <w:sz w:val="28"/>
          <w:szCs w:val="28"/>
        </w:rPr>
        <w:t xml:space="preserve"> года                                                                              № </w:t>
      </w:r>
      <w:r>
        <w:rPr>
          <w:rFonts w:ascii="Times New Roman" w:hAnsi="Times New Roman"/>
          <w:sz w:val="28"/>
          <w:szCs w:val="28"/>
        </w:rPr>
        <w:t>194</w:t>
      </w:r>
    </w:p>
    <w:p w:rsidR="00A647C2" w:rsidRPr="005E3C47" w:rsidRDefault="00A647C2" w:rsidP="00787960">
      <w:pPr>
        <w:spacing w:after="0"/>
        <w:outlineLvl w:val="0"/>
        <w:rPr>
          <w:rFonts w:ascii="Times New Roman" w:hAnsi="Times New Roman"/>
          <w:sz w:val="28"/>
          <w:szCs w:val="28"/>
        </w:rPr>
      </w:pPr>
    </w:p>
    <w:p w:rsidR="00A647C2" w:rsidRPr="005E3C47" w:rsidRDefault="00A647C2" w:rsidP="00787960">
      <w:pPr>
        <w:widowControl w:val="0"/>
        <w:autoSpaceDE w:val="0"/>
        <w:autoSpaceDN w:val="0"/>
        <w:adjustRightInd w:val="0"/>
        <w:spacing w:after="0"/>
        <w:jc w:val="center"/>
        <w:rPr>
          <w:rFonts w:ascii="Times New Roman" w:hAnsi="Times New Roman"/>
          <w:bCs/>
          <w:sz w:val="28"/>
          <w:szCs w:val="28"/>
        </w:rPr>
      </w:pPr>
      <w:r w:rsidRPr="005E3C47">
        <w:rPr>
          <w:rFonts w:ascii="Times New Roman" w:hAnsi="Times New Roman"/>
          <w:bCs/>
          <w:sz w:val="28"/>
          <w:szCs w:val="28"/>
        </w:rPr>
        <w:t>Об утверждении Административного регламента</w:t>
      </w:r>
      <w:r>
        <w:rPr>
          <w:rFonts w:ascii="Times New Roman" w:hAnsi="Times New Roman"/>
          <w:bCs/>
          <w:sz w:val="28"/>
          <w:szCs w:val="28"/>
        </w:rPr>
        <w:t xml:space="preserve"> </w:t>
      </w:r>
      <w:proofErr w:type="gramStart"/>
      <w:r>
        <w:rPr>
          <w:rFonts w:ascii="Times New Roman" w:hAnsi="Times New Roman"/>
          <w:bCs/>
          <w:sz w:val="28"/>
          <w:szCs w:val="28"/>
        </w:rPr>
        <w:t>по</w:t>
      </w:r>
      <w:proofErr w:type="gramEnd"/>
      <w:r>
        <w:rPr>
          <w:rFonts w:ascii="Times New Roman" w:hAnsi="Times New Roman"/>
          <w:bCs/>
          <w:sz w:val="28"/>
          <w:szCs w:val="28"/>
        </w:rPr>
        <w:t xml:space="preserve"> </w:t>
      </w:r>
    </w:p>
    <w:p w:rsidR="00A647C2" w:rsidRDefault="00A647C2" w:rsidP="00D470FD">
      <w:pPr>
        <w:autoSpaceDE w:val="0"/>
        <w:autoSpaceDN w:val="0"/>
        <w:adjustRightInd w:val="0"/>
        <w:spacing w:after="0" w:line="240" w:lineRule="auto"/>
        <w:jc w:val="center"/>
        <w:rPr>
          <w:rFonts w:ascii="Times New Roman" w:hAnsi="Times New Roman"/>
          <w:sz w:val="28"/>
          <w:szCs w:val="28"/>
        </w:rPr>
      </w:pPr>
      <w:r w:rsidRPr="005E3C47">
        <w:rPr>
          <w:rFonts w:ascii="Times New Roman" w:hAnsi="Times New Roman"/>
          <w:bCs/>
          <w:sz w:val="28"/>
          <w:szCs w:val="28"/>
        </w:rPr>
        <w:t xml:space="preserve"> предо</w:t>
      </w:r>
      <w:r>
        <w:rPr>
          <w:rFonts w:ascii="Times New Roman" w:hAnsi="Times New Roman"/>
          <w:bCs/>
          <w:sz w:val="28"/>
          <w:szCs w:val="28"/>
        </w:rPr>
        <w:t xml:space="preserve">ставлению муниципальной </w:t>
      </w:r>
      <w:r w:rsidRPr="00D470FD">
        <w:rPr>
          <w:rFonts w:ascii="Times New Roman" w:hAnsi="Times New Roman"/>
          <w:bCs/>
          <w:sz w:val="28"/>
          <w:szCs w:val="28"/>
        </w:rPr>
        <w:t xml:space="preserve">услуги  </w:t>
      </w:r>
      <w:r w:rsidRPr="00D470FD">
        <w:rPr>
          <w:rFonts w:ascii="Times New Roman" w:hAnsi="Times New Roman"/>
          <w:sz w:val="28"/>
          <w:szCs w:val="28"/>
        </w:rPr>
        <w:t xml:space="preserve">«Выдача разрешения на установку </w:t>
      </w:r>
      <w:r w:rsidRPr="00E503AE">
        <w:rPr>
          <w:rFonts w:ascii="Times New Roman" w:hAnsi="Times New Roman"/>
          <w:sz w:val="28"/>
          <w:szCs w:val="28"/>
        </w:rPr>
        <w:t>и эксплуатацию рекламной конструкции»</w:t>
      </w:r>
    </w:p>
    <w:p w:rsidR="00A647C2" w:rsidRPr="003F4C9A" w:rsidRDefault="00A647C2" w:rsidP="00D470FD">
      <w:pPr>
        <w:autoSpaceDE w:val="0"/>
        <w:autoSpaceDN w:val="0"/>
        <w:adjustRightInd w:val="0"/>
        <w:spacing w:after="0" w:line="240" w:lineRule="auto"/>
        <w:jc w:val="center"/>
        <w:rPr>
          <w:rFonts w:ascii="Times New Roman" w:hAnsi="Times New Roman"/>
          <w:sz w:val="28"/>
          <w:szCs w:val="28"/>
        </w:rPr>
      </w:pPr>
    </w:p>
    <w:p w:rsidR="00A647C2" w:rsidRDefault="00A647C2" w:rsidP="00203C67">
      <w:pPr>
        <w:pStyle w:val="ConsPlusNormal"/>
        <w:ind w:firstLine="540"/>
        <w:jc w:val="both"/>
        <w:rPr>
          <w:sz w:val="28"/>
          <w:szCs w:val="28"/>
        </w:rPr>
      </w:pPr>
      <w:proofErr w:type="gramStart"/>
      <w:r w:rsidRPr="003F4C9A">
        <w:rPr>
          <w:sz w:val="28"/>
          <w:szCs w:val="28"/>
        </w:rPr>
        <w:t xml:space="preserve">В соответствии с Федеральным </w:t>
      </w:r>
      <w:hyperlink r:id="rId6" w:history="1">
        <w:r w:rsidRPr="003F4C9A">
          <w:rPr>
            <w:sz w:val="28"/>
            <w:szCs w:val="28"/>
          </w:rPr>
          <w:t>законом</w:t>
        </w:r>
      </w:hyperlink>
      <w:r w:rsidRPr="003F4C9A">
        <w:rPr>
          <w:sz w:val="28"/>
          <w:szCs w:val="28"/>
        </w:rPr>
        <w:t xml:space="preserve"> от 27.07.2010 N 210-ФЗ "Об организации предоставления государственных и муниципальных услуг", </w:t>
      </w:r>
      <w:hyperlink r:id="rId7" w:history="1">
        <w:r w:rsidRPr="003F4C9A">
          <w:rPr>
            <w:sz w:val="28"/>
            <w:szCs w:val="28"/>
          </w:rPr>
          <w:t>Постановлением</w:t>
        </w:r>
      </w:hyperlink>
      <w:r w:rsidRPr="003F4C9A">
        <w:rPr>
          <w:sz w:val="28"/>
          <w:szCs w:val="28"/>
        </w:rPr>
        <w:t xml:space="preserve"> Правительства РФ от 26.03.2016 N 236 "О требованиях к предоставлению в электронной форме государственных и муниципальных услуг", </w:t>
      </w:r>
      <w:hyperlink r:id="rId8" w:history="1">
        <w:r w:rsidRPr="003F4C9A">
          <w:rPr>
            <w:sz w:val="28"/>
            <w:szCs w:val="28"/>
          </w:rPr>
          <w:t>Постановлением</w:t>
        </w:r>
      </w:hyperlink>
      <w:r w:rsidRPr="003F4C9A">
        <w:rPr>
          <w:sz w:val="28"/>
          <w:szCs w:val="28"/>
        </w:rPr>
        <w:t xml:space="preserve"> администрации Ухоловского муниципального района от 28.05.2019 N 317</w:t>
      </w:r>
      <w:r w:rsidRPr="00E503AE">
        <w:rPr>
          <w:sz w:val="28"/>
          <w:szCs w:val="28"/>
        </w:rPr>
        <w:t xml:space="preserve"> "</w:t>
      </w:r>
      <w:r w:rsidRPr="005127AD">
        <w:rPr>
          <w:sz w:val="28"/>
          <w:szCs w:val="28"/>
        </w:rPr>
        <w:t>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 Ухоловский муниципальный район</w:t>
      </w:r>
      <w:proofErr w:type="gramEnd"/>
      <w:r w:rsidRPr="005127AD">
        <w:rPr>
          <w:sz w:val="28"/>
          <w:szCs w:val="28"/>
        </w:rPr>
        <w:t xml:space="preserve"> Рязанской области и ее отраслевыми (функциональными) органами</w:t>
      </w:r>
      <w:r>
        <w:rPr>
          <w:sz w:val="28"/>
          <w:szCs w:val="28"/>
        </w:rPr>
        <w:t xml:space="preserve">", руководствуясь п.10 ч.2, ст.54.1 Устава муниципального образования – Ухоловский муниципальный район Рязанской области, </w:t>
      </w:r>
      <w:r w:rsidRPr="00E503AE">
        <w:rPr>
          <w:sz w:val="28"/>
          <w:szCs w:val="28"/>
        </w:rPr>
        <w:t>администрация муниципального района</w:t>
      </w:r>
    </w:p>
    <w:p w:rsidR="00A647C2" w:rsidRDefault="00A647C2" w:rsidP="00203C67">
      <w:pPr>
        <w:pStyle w:val="ConsPlusNormal"/>
        <w:ind w:firstLine="540"/>
        <w:jc w:val="both"/>
        <w:rPr>
          <w:sz w:val="28"/>
          <w:szCs w:val="28"/>
        </w:rPr>
      </w:pPr>
    </w:p>
    <w:p w:rsidR="00A647C2" w:rsidRPr="00E503AE" w:rsidRDefault="00A647C2" w:rsidP="00203C67">
      <w:pPr>
        <w:pStyle w:val="ConsPlusNormal"/>
        <w:ind w:firstLine="540"/>
        <w:jc w:val="both"/>
        <w:rPr>
          <w:sz w:val="28"/>
          <w:szCs w:val="28"/>
        </w:rPr>
      </w:pPr>
      <w:r w:rsidRPr="00E503AE">
        <w:rPr>
          <w:sz w:val="28"/>
          <w:szCs w:val="28"/>
        </w:rPr>
        <w:t xml:space="preserve"> </w:t>
      </w:r>
      <w:r>
        <w:rPr>
          <w:sz w:val="28"/>
          <w:szCs w:val="28"/>
        </w:rPr>
        <w:t>ПОСТАНОВЛЯЕТ:</w:t>
      </w:r>
    </w:p>
    <w:p w:rsidR="00A647C2" w:rsidRPr="000E767D" w:rsidRDefault="00A647C2" w:rsidP="00203C67">
      <w:pPr>
        <w:pStyle w:val="ConsPlusNormal"/>
        <w:spacing w:before="240"/>
        <w:ind w:firstLine="540"/>
        <w:jc w:val="both"/>
        <w:rPr>
          <w:sz w:val="28"/>
          <w:szCs w:val="28"/>
        </w:rPr>
      </w:pPr>
      <w:r w:rsidRPr="000E767D">
        <w:rPr>
          <w:sz w:val="28"/>
          <w:szCs w:val="28"/>
        </w:rPr>
        <w:t xml:space="preserve">1. Утвердить </w:t>
      </w:r>
      <w:hyperlink w:anchor="P34" w:history="1">
        <w:r w:rsidRPr="000E767D">
          <w:rPr>
            <w:sz w:val="28"/>
            <w:szCs w:val="28"/>
          </w:rPr>
          <w:t>административный регламент</w:t>
        </w:r>
      </w:hyperlink>
      <w:r w:rsidRPr="000E767D">
        <w:rPr>
          <w:sz w:val="28"/>
          <w:szCs w:val="28"/>
        </w:rPr>
        <w:t xml:space="preserve"> по предоставлению муниципальной услуги "Выдача разрешения на установку и эксплуатацию рекламной конструкции" согласно приложению.</w:t>
      </w:r>
    </w:p>
    <w:p w:rsidR="00A647C2" w:rsidRPr="00E503AE" w:rsidRDefault="00A647C2" w:rsidP="00203C67">
      <w:pPr>
        <w:pStyle w:val="ConsPlusNormal"/>
        <w:spacing w:before="240"/>
        <w:ind w:firstLine="540"/>
        <w:jc w:val="both"/>
        <w:rPr>
          <w:sz w:val="28"/>
          <w:szCs w:val="28"/>
        </w:rPr>
      </w:pPr>
      <w:r w:rsidRPr="000E767D">
        <w:rPr>
          <w:sz w:val="28"/>
          <w:szCs w:val="28"/>
        </w:rPr>
        <w:t>2. Настоящее постановление опубликовать в</w:t>
      </w:r>
      <w:r w:rsidRPr="00E503AE">
        <w:rPr>
          <w:sz w:val="28"/>
          <w:szCs w:val="28"/>
        </w:rPr>
        <w:t xml:space="preserve"> Информационном</w:t>
      </w:r>
      <w:r w:rsidR="007B51FF">
        <w:rPr>
          <w:sz w:val="28"/>
          <w:szCs w:val="28"/>
        </w:rPr>
        <w:t xml:space="preserve"> бюллетене </w:t>
      </w:r>
      <w:r w:rsidRPr="00E503AE">
        <w:rPr>
          <w:sz w:val="28"/>
          <w:szCs w:val="28"/>
        </w:rPr>
        <w:t xml:space="preserve"> </w:t>
      </w:r>
      <w:r w:rsidR="007B51FF">
        <w:rPr>
          <w:sz w:val="28"/>
          <w:szCs w:val="28"/>
        </w:rPr>
        <w:t xml:space="preserve">«Вестник Ухоловского муниципального района» </w:t>
      </w:r>
      <w:r w:rsidRPr="00E503AE">
        <w:rPr>
          <w:sz w:val="28"/>
          <w:szCs w:val="28"/>
        </w:rPr>
        <w:t xml:space="preserve"> и разместить на официальном сайте администрации </w:t>
      </w:r>
      <w:r>
        <w:rPr>
          <w:sz w:val="28"/>
          <w:szCs w:val="28"/>
        </w:rPr>
        <w:t>Ухоловского</w:t>
      </w:r>
      <w:r w:rsidRPr="00E503AE">
        <w:rPr>
          <w:sz w:val="28"/>
          <w:szCs w:val="28"/>
        </w:rPr>
        <w:t xml:space="preserve"> муниципального района.</w:t>
      </w:r>
    </w:p>
    <w:p w:rsidR="00A647C2" w:rsidRPr="00E503AE" w:rsidRDefault="00A647C2" w:rsidP="000B635F">
      <w:pPr>
        <w:pStyle w:val="ConsPlusNormal"/>
        <w:spacing w:before="240"/>
        <w:ind w:firstLine="540"/>
        <w:jc w:val="both"/>
        <w:rPr>
          <w:sz w:val="28"/>
          <w:szCs w:val="28"/>
        </w:rPr>
      </w:pPr>
      <w:r w:rsidRPr="00E503AE">
        <w:rPr>
          <w:sz w:val="28"/>
          <w:szCs w:val="28"/>
        </w:rPr>
        <w:t xml:space="preserve">3. Признать утратившим </w:t>
      </w:r>
      <w:r w:rsidRPr="00042C5F">
        <w:rPr>
          <w:sz w:val="28"/>
          <w:szCs w:val="28"/>
        </w:rPr>
        <w:t xml:space="preserve">силу </w:t>
      </w:r>
      <w:hyperlink r:id="rId9" w:history="1">
        <w:r w:rsidR="007B51FF">
          <w:rPr>
            <w:sz w:val="28"/>
            <w:szCs w:val="28"/>
          </w:rPr>
          <w:t>п</w:t>
        </w:r>
        <w:r w:rsidRPr="00042C5F">
          <w:rPr>
            <w:sz w:val="28"/>
            <w:szCs w:val="28"/>
          </w:rPr>
          <w:t>остановление</w:t>
        </w:r>
      </w:hyperlink>
      <w:r w:rsidRPr="00E503AE">
        <w:rPr>
          <w:sz w:val="28"/>
          <w:szCs w:val="28"/>
        </w:rPr>
        <w:t xml:space="preserve"> администрации</w:t>
      </w:r>
      <w:r w:rsidR="007B51FF">
        <w:rPr>
          <w:sz w:val="28"/>
          <w:szCs w:val="28"/>
        </w:rPr>
        <w:t xml:space="preserve"> муниципального образования -</w:t>
      </w:r>
      <w:r w:rsidRPr="00E503AE">
        <w:rPr>
          <w:sz w:val="28"/>
          <w:szCs w:val="28"/>
        </w:rPr>
        <w:t xml:space="preserve"> </w:t>
      </w:r>
      <w:r>
        <w:rPr>
          <w:sz w:val="28"/>
          <w:szCs w:val="28"/>
        </w:rPr>
        <w:t>Ухоловск</w:t>
      </w:r>
      <w:r w:rsidR="007B51FF">
        <w:rPr>
          <w:sz w:val="28"/>
          <w:szCs w:val="28"/>
        </w:rPr>
        <w:t>ий</w:t>
      </w:r>
      <w:r w:rsidRPr="00E503AE">
        <w:rPr>
          <w:sz w:val="28"/>
          <w:szCs w:val="28"/>
        </w:rPr>
        <w:t xml:space="preserve"> муниципальн</w:t>
      </w:r>
      <w:r w:rsidR="007B51FF">
        <w:rPr>
          <w:sz w:val="28"/>
          <w:szCs w:val="28"/>
        </w:rPr>
        <w:t>ый</w:t>
      </w:r>
      <w:r w:rsidRPr="00E503AE">
        <w:rPr>
          <w:sz w:val="28"/>
          <w:szCs w:val="28"/>
        </w:rPr>
        <w:t xml:space="preserve"> район Рязанской области от </w:t>
      </w:r>
      <w:r>
        <w:rPr>
          <w:sz w:val="28"/>
          <w:szCs w:val="28"/>
        </w:rPr>
        <w:t xml:space="preserve">11.08.2017 </w:t>
      </w:r>
      <w:r w:rsidR="007B51FF">
        <w:rPr>
          <w:sz w:val="28"/>
          <w:szCs w:val="28"/>
        </w:rPr>
        <w:t>№</w:t>
      </w:r>
      <w:r>
        <w:rPr>
          <w:sz w:val="28"/>
          <w:szCs w:val="28"/>
        </w:rPr>
        <w:t xml:space="preserve"> 328</w:t>
      </w:r>
      <w:r w:rsidRPr="00E503AE">
        <w:rPr>
          <w:sz w:val="28"/>
          <w:szCs w:val="28"/>
        </w:rPr>
        <w:t xml:space="preserve"> "</w:t>
      </w:r>
      <w:r w:rsidRPr="000B635F">
        <w:rPr>
          <w:sz w:val="28"/>
          <w:szCs w:val="28"/>
        </w:rPr>
        <w:t>Об утвержде</w:t>
      </w:r>
      <w:r>
        <w:rPr>
          <w:sz w:val="28"/>
          <w:szCs w:val="28"/>
        </w:rPr>
        <w:t xml:space="preserve">нии Административного регламента </w:t>
      </w:r>
      <w:r w:rsidRPr="000B635F">
        <w:rPr>
          <w:sz w:val="28"/>
          <w:szCs w:val="28"/>
        </w:rPr>
        <w:t>предоставления муниципальной услуги  «Выдача разрешения на установку и эксплуатацию рекламной конструкции»</w:t>
      </w:r>
      <w:r w:rsidRPr="00E503AE">
        <w:rPr>
          <w:sz w:val="28"/>
          <w:szCs w:val="28"/>
        </w:rPr>
        <w:t>"</w:t>
      </w:r>
      <w:r>
        <w:rPr>
          <w:sz w:val="28"/>
          <w:szCs w:val="28"/>
        </w:rPr>
        <w:t>.</w:t>
      </w:r>
    </w:p>
    <w:p w:rsidR="00A647C2" w:rsidRPr="00E503AE" w:rsidRDefault="00A647C2" w:rsidP="00203C67">
      <w:pPr>
        <w:pStyle w:val="ConsPlusNormal"/>
        <w:spacing w:before="240"/>
        <w:ind w:firstLine="540"/>
        <w:jc w:val="both"/>
        <w:rPr>
          <w:sz w:val="28"/>
          <w:szCs w:val="28"/>
        </w:rPr>
      </w:pPr>
      <w:r w:rsidRPr="00E503AE">
        <w:rPr>
          <w:sz w:val="28"/>
          <w:szCs w:val="28"/>
        </w:rPr>
        <w:lastRenderedPageBreak/>
        <w:t xml:space="preserve">4. </w:t>
      </w:r>
      <w:proofErr w:type="gramStart"/>
      <w:r w:rsidRPr="00E503AE">
        <w:rPr>
          <w:sz w:val="28"/>
          <w:szCs w:val="28"/>
        </w:rPr>
        <w:t>Контроль за</w:t>
      </w:r>
      <w:proofErr w:type="gramEnd"/>
      <w:r w:rsidRPr="00E503AE">
        <w:rPr>
          <w:sz w:val="28"/>
          <w:szCs w:val="28"/>
        </w:rPr>
        <w:t xml:space="preserve"> исполнением настоящего постановления возложить на </w:t>
      </w:r>
      <w:r>
        <w:rPr>
          <w:sz w:val="28"/>
          <w:szCs w:val="28"/>
        </w:rPr>
        <w:t xml:space="preserve">первого </w:t>
      </w:r>
      <w:r w:rsidRPr="00E503AE">
        <w:rPr>
          <w:sz w:val="28"/>
          <w:szCs w:val="28"/>
        </w:rPr>
        <w:t>заместителя главы</w:t>
      </w:r>
      <w:r>
        <w:rPr>
          <w:sz w:val="28"/>
          <w:szCs w:val="28"/>
        </w:rPr>
        <w:t xml:space="preserve"> администрации Ухоловского </w:t>
      </w:r>
      <w:r w:rsidRPr="00E503AE">
        <w:rPr>
          <w:sz w:val="28"/>
          <w:szCs w:val="28"/>
        </w:rPr>
        <w:t xml:space="preserve">муниципального района по </w:t>
      </w:r>
      <w:r>
        <w:rPr>
          <w:sz w:val="28"/>
          <w:szCs w:val="28"/>
        </w:rPr>
        <w:t xml:space="preserve">муниципальному </w:t>
      </w:r>
      <w:r w:rsidR="007B51FF">
        <w:rPr>
          <w:sz w:val="28"/>
          <w:szCs w:val="28"/>
        </w:rPr>
        <w:t xml:space="preserve">и сельскому </w:t>
      </w:r>
      <w:r>
        <w:rPr>
          <w:sz w:val="28"/>
          <w:szCs w:val="28"/>
        </w:rPr>
        <w:t>хозяйству Сумина С.С.</w:t>
      </w: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rPr>
          <w:sz w:val="28"/>
          <w:szCs w:val="28"/>
        </w:rPr>
      </w:pPr>
      <w:r w:rsidRPr="000B635F">
        <w:rPr>
          <w:sz w:val="28"/>
          <w:szCs w:val="28"/>
        </w:rPr>
        <w:t xml:space="preserve">Глава администрации </w:t>
      </w:r>
      <w:proofErr w:type="gramStart"/>
      <w:r w:rsidRPr="000B635F">
        <w:rPr>
          <w:sz w:val="28"/>
          <w:szCs w:val="28"/>
        </w:rPr>
        <w:t>муниципального</w:t>
      </w:r>
      <w:proofErr w:type="gramEnd"/>
      <w:r w:rsidRPr="000B635F">
        <w:rPr>
          <w:sz w:val="28"/>
          <w:szCs w:val="28"/>
        </w:rPr>
        <w:t xml:space="preserve"> </w:t>
      </w:r>
    </w:p>
    <w:p w:rsidR="00A647C2" w:rsidRDefault="00A647C2" w:rsidP="00203C67">
      <w:pPr>
        <w:pStyle w:val="ConsPlusNormal"/>
        <w:jc w:val="both"/>
        <w:rPr>
          <w:sz w:val="28"/>
          <w:szCs w:val="28"/>
        </w:rPr>
      </w:pPr>
      <w:r>
        <w:rPr>
          <w:sz w:val="28"/>
          <w:szCs w:val="28"/>
        </w:rPr>
        <w:t>образования – Ухоловский муниципальный район</w:t>
      </w:r>
    </w:p>
    <w:p w:rsidR="00A647C2" w:rsidRPr="000B635F" w:rsidRDefault="00A647C2" w:rsidP="00203C67">
      <w:pPr>
        <w:pStyle w:val="ConsPlusNormal"/>
        <w:jc w:val="both"/>
        <w:rPr>
          <w:sz w:val="28"/>
          <w:szCs w:val="28"/>
        </w:rPr>
      </w:pPr>
      <w:r>
        <w:rPr>
          <w:sz w:val="28"/>
          <w:szCs w:val="28"/>
        </w:rPr>
        <w:t>Рязанской области                                                                                    А.А. Зуев</w:t>
      </w: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Default="00A647C2" w:rsidP="00203C67">
      <w:pPr>
        <w:pStyle w:val="ConsPlusNormal"/>
        <w:jc w:val="right"/>
        <w:outlineLvl w:val="0"/>
      </w:pPr>
    </w:p>
    <w:p w:rsidR="00A647C2" w:rsidRPr="005E3C47" w:rsidRDefault="00A647C2" w:rsidP="00901EFA">
      <w:pPr>
        <w:widowControl w:val="0"/>
        <w:autoSpaceDE w:val="0"/>
        <w:autoSpaceDN w:val="0"/>
        <w:adjustRightInd w:val="0"/>
        <w:spacing w:after="0"/>
        <w:jc w:val="both"/>
        <w:rPr>
          <w:rFonts w:ascii="Times New Roman" w:hAnsi="Times New Roman"/>
          <w:sz w:val="20"/>
          <w:szCs w:val="20"/>
        </w:rPr>
      </w:pPr>
      <w:r w:rsidRPr="005E3C47">
        <w:rPr>
          <w:rFonts w:ascii="Times New Roman" w:hAnsi="Times New Roman"/>
          <w:sz w:val="20"/>
          <w:szCs w:val="20"/>
        </w:rPr>
        <w:t xml:space="preserve">Разослать: МФЦ, </w:t>
      </w:r>
      <w:r>
        <w:rPr>
          <w:rFonts w:ascii="Times New Roman" w:hAnsi="Times New Roman"/>
          <w:sz w:val="20"/>
          <w:szCs w:val="20"/>
          <w:lang w:eastAsia="ar-SA"/>
        </w:rPr>
        <w:t>отдел строительства и ЖКХ</w:t>
      </w:r>
      <w:r>
        <w:rPr>
          <w:rFonts w:ascii="Times New Roman" w:hAnsi="Times New Roman"/>
          <w:sz w:val="20"/>
          <w:szCs w:val="20"/>
        </w:rPr>
        <w:t>, р</w:t>
      </w:r>
      <w:r w:rsidRPr="005E3C47">
        <w:rPr>
          <w:rFonts w:ascii="Times New Roman" w:hAnsi="Times New Roman"/>
          <w:sz w:val="20"/>
          <w:szCs w:val="20"/>
        </w:rPr>
        <w:t>егистр, В</w:t>
      </w:r>
      <w:r>
        <w:rPr>
          <w:rFonts w:ascii="Times New Roman" w:hAnsi="Times New Roman"/>
          <w:sz w:val="20"/>
          <w:szCs w:val="20"/>
        </w:rPr>
        <w:t>естник, прокуратура</w:t>
      </w:r>
      <w:r w:rsidRPr="005E3C47">
        <w:rPr>
          <w:rFonts w:ascii="Times New Roman" w:hAnsi="Times New Roman"/>
          <w:sz w:val="20"/>
          <w:szCs w:val="20"/>
        </w:rPr>
        <w:t>, дело.</w:t>
      </w:r>
    </w:p>
    <w:p w:rsidR="00A647C2" w:rsidRDefault="00A647C2" w:rsidP="00901EFA">
      <w:pPr>
        <w:widowControl w:val="0"/>
        <w:autoSpaceDE w:val="0"/>
        <w:autoSpaceDN w:val="0"/>
        <w:adjustRightInd w:val="0"/>
        <w:spacing w:after="0"/>
        <w:jc w:val="both"/>
        <w:rPr>
          <w:rFonts w:ascii="Times New Roman" w:hAnsi="Times New Roman"/>
          <w:sz w:val="20"/>
          <w:szCs w:val="20"/>
        </w:rPr>
      </w:pPr>
      <w:r>
        <w:rPr>
          <w:rFonts w:ascii="Times New Roman" w:hAnsi="Times New Roman"/>
          <w:sz w:val="20"/>
          <w:szCs w:val="20"/>
        </w:rPr>
        <w:t>Сумин С.С. 8(49154)5-12-94</w:t>
      </w:r>
    </w:p>
    <w:p w:rsidR="00A647C2" w:rsidRDefault="00A647C2" w:rsidP="00203C67">
      <w:pPr>
        <w:pStyle w:val="ConsPlusNormal"/>
        <w:jc w:val="right"/>
        <w:outlineLvl w:val="0"/>
      </w:pPr>
      <w:r>
        <w:lastRenderedPageBreak/>
        <w:t>Приложение</w:t>
      </w:r>
    </w:p>
    <w:p w:rsidR="00A647C2" w:rsidRDefault="007B51FF" w:rsidP="00203C67">
      <w:pPr>
        <w:pStyle w:val="ConsPlusNormal"/>
        <w:jc w:val="right"/>
      </w:pPr>
      <w:r>
        <w:t>к п</w:t>
      </w:r>
      <w:bookmarkStart w:id="0" w:name="_GoBack"/>
      <w:bookmarkEnd w:id="0"/>
      <w:r w:rsidR="00A647C2">
        <w:t>остановлению</w:t>
      </w:r>
    </w:p>
    <w:p w:rsidR="00A647C2" w:rsidRDefault="00A647C2" w:rsidP="00203C67">
      <w:pPr>
        <w:pStyle w:val="ConsPlusNormal"/>
        <w:jc w:val="right"/>
      </w:pPr>
      <w:r>
        <w:t xml:space="preserve">администрации Ухоловского </w:t>
      </w:r>
    </w:p>
    <w:p w:rsidR="00A647C2" w:rsidRDefault="00A647C2" w:rsidP="00203C67">
      <w:pPr>
        <w:pStyle w:val="ConsPlusNormal"/>
        <w:jc w:val="right"/>
      </w:pPr>
      <w:r>
        <w:t>муниципального района</w:t>
      </w:r>
    </w:p>
    <w:p w:rsidR="00A647C2" w:rsidRDefault="00A647C2" w:rsidP="00203C67">
      <w:pPr>
        <w:pStyle w:val="ConsPlusNormal"/>
        <w:jc w:val="right"/>
      </w:pPr>
      <w:r>
        <w:t xml:space="preserve">от 29 мая </w:t>
      </w:r>
      <w:smartTag w:uri="urn:schemas-microsoft-com:office:smarttags" w:element="metricconverter">
        <w:smartTagPr>
          <w:attr w:name="ProductID" w:val="2020 г"/>
        </w:smartTagPr>
        <w:r>
          <w:t>2020 г</w:t>
        </w:r>
      </w:smartTag>
      <w:r>
        <w:t>. N194</w:t>
      </w:r>
    </w:p>
    <w:p w:rsidR="00A647C2" w:rsidRDefault="00A647C2" w:rsidP="00203C67">
      <w:pPr>
        <w:pStyle w:val="ConsPlusNormal"/>
        <w:jc w:val="both"/>
      </w:pPr>
    </w:p>
    <w:p w:rsidR="00A647C2" w:rsidRDefault="00A647C2" w:rsidP="00203C67">
      <w:pPr>
        <w:pStyle w:val="ConsPlusTitle"/>
        <w:jc w:val="center"/>
      </w:pPr>
      <w:bookmarkStart w:id="1" w:name="P34"/>
      <w:bookmarkEnd w:id="1"/>
      <w:r>
        <w:t>АДМИНИСТРАТИВНЫЙ РЕГЛАМЕНТ</w:t>
      </w:r>
    </w:p>
    <w:p w:rsidR="00A647C2" w:rsidRDefault="00A647C2" w:rsidP="00203C67">
      <w:pPr>
        <w:pStyle w:val="ConsPlusTitle"/>
        <w:jc w:val="center"/>
      </w:pPr>
      <w:r>
        <w:t>ПРЕДОСТАВЛЕНИЯ МУНИЦИПАЛЬНОЙ УСЛУГИ "ВЫДАЧА РАЗРЕШЕНИЯ</w:t>
      </w:r>
    </w:p>
    <w:p w:rsidR="00A647C2" w:rsidRDefault="00A647C2" w:rsidP="00203C67">
      <w:pPr>
        <w:pStyle w:val="ConsPlusTitle"/>
        <w:jc w:val="center"/>
      </w:pPr>
      <w:r>
        <w:t>НА УСТАНОВКУ И ЭКСПЛУАТАЦИЮ РЕКЛАМНОЙ КОНСТРУКЦИИ"</w:t>
      </w:r>
    </w:p>
    <w:p w:rsidR="00A647C2" w:rsidRDefault="00A647C2" w:rsidP="00203C67">
      <w:pPr>
        <w:spacing w:after="1"/>
      </w:pPr>
    </w:p>
    <w:p w:rsidR="00A647C2" w:rsidRDefault="00A647C2" w:rsidP="00203C67">
      <w:pPr>
        <w:pStyle w:val="ConsPlusNormal"/>
        <w:jc w:val="both"/>
      </w:pPr>
    </w:p>
    <w:p w:rsidR="00A647C2" w:rsidRDefault="00A647C2" w:rsidP="00203C67">
      <w:pPr>
        <w:pStyle w:val="ConsPlusTitle"/>
        <w:jc w:val="center"/>
        <w:outlineLvl w:val="1"/>
      </w:pPr>
      <w:r>
        <w:t>I. Общие положения</w:t>
      </w:r>
    </w:p>
    <w:p w:rsidR="00A647C2" w:rsidRDefault="00A647C2" w:rsidP="00203C67">
      <w:pPr>
        <w:pStyle w:val="ConsPlusNormal"/>
        <w:jc w:val="both"/>
      </w:pPr>
    </w:p>
    <w:p w:rsidR="00A647C2" w:rsidRDefault="00A647C2" w:rsidP="00203C67">
      <w:pPr>
        <w:pStyle w:val="ConsPlusNormal"/>
        <w:ind w:firstLine="540"/>
        <w:jc w:val="both"/>
      </w:pPr>
      <w:r>
        <w:t>1.1. Административный регламент предоставления муниципальной услуги "Выдача разрешения на установку и эксплуатацию рекламной конструкции" (далее - административный регламент) разработан в целях повышения качества исполнения и доступности результата предоставления муниципальной услуги "Выдача разрешения на установку и эксплуатацию рекламной конструкции" (далее - муниципальная услуга), создания комфортных условий для участников отношений, возникающих при предоставлении муниципальной услуги, и определяет порядок, сроки и последовательность действий (далее - административные процедуры) по выдаче документов.</w:t>
      </w:r>
    </w:p>
    <w:p w:rsidR="00A647C2" w:rsidRDefault="00A647C2" w:rsidP="00203C67">
      <w:pPr>
        <w:pStyle w:val="ConsPlusNormal"/>
        <w:spacing w:before="240"/>
        <w:ind w:firstLine="540"/>
        <w:jc w:val="both"/>
      </w:pPr>
      <w:r>
        <w:t>Административный регламент - нормативный правовой акт, устанавливающий порядок предоставления муниципальной услуги.</w:t>
      </w:r>
    </w:p>
    <w:p w:rsidR="00A647C2" w:rsidRDefault="00A647C2" w:rsidP="00203C67">
      <w:pPr>
        <w:pStyle w:val="ConsPlusNormal"/>
        <w:spacing w:before="240"/>
        <w:ind w:firstLine="540"/>
        <w:jc w:val="both"/>
      </w:pPr>
      <w:r>
        <w:t>Многофункциональный центр предоставления государственных и муниципальных услуг (далее - МФЦ) - уполномоченная организация, участвующая в предоставлении государственных и муниципальных услуг.</w:t>
      </w:r>
    </w:p>
    <w:p w:rsidR="00A647C2" w:rsidRPr="00072BF7" w:rsidRDefault="00A647C2" w:rsidP="00203C67">
      <w:pPr>
        <w:pStyle w:val="ConsPlusNormal"/>
        <w:spacing w:before="240"/>
        <w:ind w:firstLine="540"/>
        <w:jc w:val="both"/>
      </w:pPr>
      <w:r w:rsidRPr="00072BF7">
        <w:t>1.2. Услугу предоставляет администрация Ухоловского муниципального района Рязанской области (далее - Администрация) через отдел строительства и жилищно-коммунального хозяйства  администрации Ухоловского муниципального района (далее - отдел).</w:t>
      </w:r>
    </w:p>
    <w:p w:rsidR="00A647C2" w:rsidRDefault="00A647C2" w:rsidP="00203C67">
      <w:pPr>
        <w:pStyle w:val="ConsPlusNormal"/>
        <w:spacing w:before="240"/>
        <w:ind w:firstLine="540"/>
        <w:jc w:val="both"/>
      </w:pPr>
      <w:r>
        <w:t>1.2.1. В предоставлении муниципальной услуги участвуют иные организации в части межведомственного информационного взаимодействия:</w:t>
      </w:r>
    </w:p>
    <w:p w:rsidR="00A647C2" w:rsidRDefault="00A647C2" w:rsidP="00203C67">
      <w:pPr>
        <w:pStyle w:val="ConsPlusNormal"/>
        <w:spacing w:before="240"/>
        <w:ind w:firstLine="540"/>
        <w:jc w:val="both"/>
      </w:pPr>
      <w:r>
        <w:t>- Федеральная налоговая служба Российской Федерации (ФНС России) в части предоставления сведений о юридическом лице, содержащихся в Едином государственном реестре юридических лиц, сведений об индивидуальном предпринимателе, содержащихся в Едином государственном реестре индивидуальных предпринимателей;</w:t>
      </w:r>
    </w:p>
    <w:p w:rsidR="00A647C2" w:rsidRDefault="00A647C2" w:rsidP="00203C67">
      <w:pPr>
        <w:pStyle w:val="ConsPlusNormal"/>
        <w:spacing w:before="240"/>
        <w:ind w:firstLine="540"/>
        <w:jc w:val="both"/>
      </w:pPr>
      <w:r>
        <w:t>- Федеральная служба государственной регистрации, кадастра и картографии (</w:t>
      </w:r>
      <w:proofErr w:type="spellStart"/>
      <w:r>
        <w:t>Росреестр</w:t>
      </w:r>
      <w:proofErr w:type="spellEnd"/>
      <w:r>
        <w:t>) в части предоставления сведений из Единого государственного реестра регистрации прав на недвижимое имущество и сделок с ним;</w:t>
      </w:r>
    </w:p>
    <w:p w:rsidR="00A647C2" w:rsidRDefault="00A647C2" w:rsidP="00203C67">
      <w:pPr>
        <w:pStyle w:val="ConsPlusNormal"/>
        <w:spacing w:before="240"/>
        <w:ind w:firstLine="540"/>
        <w:jc w:val="both"/>
      </w:pPr>
      <w:r>
        <w:t>- территориальный орган Федерального казначейства в части предоставления сведений, подтверждающих информацию об уплате государственной пошлины за выдачу разрешения на установку и эксплуатацию рекламной конструкции.</w:t>
      </w:r>
    </w:p>
    <w:p w:rsidR="00A647C2" w:rsidRDefault="00A647C2" w:rsidP="00203C67">
      <w:pPr>
        <w:pStyle w:val="ConsPlusNormal"/>
        <w:spacing w:before="240"/>
        <w:ind w:firstLine="540"/>
        <w:jc w:val="both"/>
      </w:pPr>
      <w:r>
        <w:t xml:space="preserve">1.2.2. Прием документов, необходимых для предоставления муниципальной услуги, и выдачу результата предоставления муниципальной услуги осуществляют </w:t>
      </w:r>
      <w:r>
        <w:lastRenderedPageBreak/>
        <w:t>Администрация и бюджетное учреждение "Многофункциональный центр предоставления государственных и муниципальных услуг Рязанской области" (далее - МФЦ).</w:t>
      </w:r>
    </w:p>
    <w:p w:rsidR="00A647C2" w:rsidRPr="00042C5F" w:rsidRDefault="00A647C2" w:rsidP="00203C67">
      <w:pPr>
        <w:pStyle w:val="ConsPlusNormal"/>
        <w:spacing w:before="240"/>
        <w:ind w:firstLine="540"/>
        <w:jc w:val="both"/>
      </w:pPr>
      <w:r>
        <w:t>1.2.3. Администрация и иные органы, участвующие в предоставлении муниципальной услуги,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которые являются необход</w:t>
      </w:r>
      <w:r w:rsidRPr="00042C5F">
        <w:t>имыми и обязательными для получения муниципальной услуги.</w:t>
      </w:r>
    </w:p>
    <w:p w:rsidR="00A647C2" w:rsidRPr="00042C5F" w:rsidRDefault="00A647C2" w:rsidP="00203C67">
      <w:pPr>
        <w:pStyle w:val="ConsPlusNormal"/>
        <w:spacing w:before="240"/>
        <w:ind w:firstLine="540"/>
        <w:jc w:val="both"/>
      </w:pPr>
      <w:r w:rsidRPr="00042C5F">
        <w:t>1.3. Правовые основания для предоставления муниципальной услуги:</w:t>
      </w:r>
    </w:p>
    <w:p w:rsidR="00A647C2" w:rsidRPr="00042C5F" w:rsidRDefault="00A647C2" w:rsidP="00203C67">
      <w:pPr>
        <w:pStyle w:val="ConsPlusNormal"/>
        <w:spacing w:before="240"/>
        <w:ind w:firstLine="540"/>
        <w:jc w:val="both"/>
      </w:pPr>
      <w:r w:rsidRPr="00042C5F">
        <w:t xml:space="preserve">1.3.1. </w:t>
      </w:r>
      <w:hyperlink r:id="rId10" w:history="1">
        <w:r w:rsidRPr="00042C5F">
          <w:t>Конституция</w:t>
        </w:r>
      </w:hyperlink>
      <w:r w:rsidRPr="00042C5F">
        <w:t xml:space="preserve"> Российской Федерации;</w:t>
      </w:r>
    </w:p>
    <w:p w:rsidR="00A647C2" w:rsidRPr="00042C5F" w:rsidRDefault="00A647C2" w:rsidP="00203C67">
      <w:pPr>
        <w:pStyle w:val="ConsPlusNormal"/>
        <w:spacing w:before="240"/>
        <w:ind w:firstLine="540"/>
        <w:jc w:val="both"/>
      </w:pPr>
      <w:r w:rsidRPr="00042C5F">
        <w:t xml:space="preserve">1.3.2. Гражданский </w:t>
      </w:r>
      <w:hyperlink r:id="rId11" w:history="1">
        <w:r w:rsidRPr="00042C5F">
          <w:t>кодекс</w:t>
        </w:r>
      </w:hyperlink>
      <w:r w:rsidRPr="00042C5F">
        <w:t xml:space="preserve"> Российской Федерации;</w:t>
      </w:r>
    </w:p>
    <w:p w:rsidR="00A647C2" w:rsidRPr="00042C5F" w:rsidRDefault="00A647C2" w:rsidP="00203C67">
      <w:pPr>
        <w:pStyle w:val="ConsPlusNormal"/>
        <w:spacing w:before="240"/>
        <w:ind w:firstLine="540"/>
        <w:jc w:val="both"/>
      </w:pPr>
      <w:r w:rsidRPr="00042C5F">
        <w:t xml:space="preserve">1.3.3. Жилищный </w:t>
      </w:r>
      <w:hyperlink r:id="rId12" w:history="1">
        <w:r w:rsidRPr="00042C5F">
          <w:t>кодекс</w:t>
        </w:r>
      </w:hyperlink>
      <w:r w:rsidRPr="00042C5F">
        <w:t xml:space="preserve"> Российской Федерации;</w:t>
      </w:r>
    </w:p>
    <w:p w:rsidR="00A647C2" w:rsidRPr="00042C5F" w:rsidRDefault="00A647C2" w:rsidP="00203C67">
      <w:pPr>
        <w:pStyle w:val="ConsPlusNormal"/>
        <w:spacing w:before="240"/>
        <w:ind w:firstLine="540"/>
        <w:jc w:val="both"/>
      </w:pPr>
      <w:r w:rsidRPr="00042C5F">
        <w:t xml:space="preserve">1.3.4. </w:t>
      </w:r>
      <w:hyperlink r:id="rId13" w:history="1">
        <w:r w:rsidRPr="00042C5F">
          <w:t>Кодекс</w:t>
        </w:r>
      </w:hyperlink>
      <w:r w:rsidRPr="00042C5F">
        <w:t xml:space="preserve"> Российской Федерации об административных правонарушениях;</w:t>
      </w:r>
    </w:p>
    <w:p w:rsidR="00A647C2" w:rsidRPr="00042C5F" w:rsidRDefault="00A647C2" w:rsidP="00203C67">
      <w:pPr>
        <w:pStyle w:val="ConsPlusNormal"/>
        <w:spacing w:before="240"/>
        <w:ind w:firstLine="540"/>
        <w:jc w:val="both"/>
      </w:pPr>
      <w:r w:rsidRPr="00042C5F">
        <w:t xml:space="preserve">1.3.5. Земельный </w:t>
      </w:r>
      <w:hyperlink r:id="rId14" w:history="1">
        <w:r w:rsidRPr="00042C5F">
          <w:t>кодекс</w:t>
        </w:r>
      </w:hyperlink>
      <w:r w:rsidRPr="00042C5F">
        <w:t xml:space="preserve"> Российской Федерации;</w:t>
      </w:r>
    </w:p>
    <w:p w:rsidR="00A647C2" w:rsidRPr="00042C5F" w:rsidRDefault="00A647C2" w:rsidP="00203C67">
      <w:pPr>
        <w:pStyle w:val="ConsPlusNormal"/>
        <w:spacing w:before="240"/>
        <w:ind w:firstLine="540"/>
        <w:jc w:val="both"/>
      </w:pPr>
      <w:r w:rsidRPr="00042C5F">
        <w:t xml:space="preserve">1.3.6. Федеральный </w:t>
      </w:r>
      <w:hyperlink r:id="rId15" w:history="1">
        <w:r w:rsidRPr="00042C5F">
          <w:t>закон</w:t>
        </w:r>
      </w:hyperlink>
      <w:r w:rsidRPr="00042C5F">
        <w:t xml:space="preserve"> от 06.10.2003 N 131-ФЗ "Об общих принципах организации местного самоуправления в Российской Федерации";</w:t>
      </w:r>
    </w:p>
    <w:p w:rsidR="00A647C2" w:rsidRPr="00042C5F" w:rsidRDefault="00A647C2" w:rsidP="00203C67">
      <w:pPr>
        <w:pStyle w:val="ConsPlusNormal"/>
        <w:spacing w:before="240"/>
        <w:ind w:firstLine="540"/>
        <w:jc w:val="both"/>
      </w:pPr>
      <w:r w:rsidRPr="00042C5F">
        <w:t xml:space="preserve">1.3.7. Федеральный </w:t>
      </w:r>
      <w:hyperlink r:id="rId16" w:history="1">
        <w:r w:rsidRPr="00042C5F">
          <w:t>закон</w:t>
        </w:r>
      </w:hyperlink>
      <w:r w:rsidRPr="00042C5F">
        <w:t xml:space="preserve"> от 13.03.2006 N 38-ФЗ "О рекламе";</w:t>
      </w:r>
    </w:p>
    <w:p w:rsidR="00A647C2" w:rsidRPr="00042C5F" w:rsidRDefault="00A647C2" w:rsidP="00203C67">
      <w:pPr>
        <w:pStyle w:val="ConsPlusNormal"/>
        <w:spacing w:before="240"/>
        <w:ind w:firstLine="540"/>
        <w:jc w:val="both"/>
      </w:pPr>
      <w:r w:rsidRPr="00042C5F">
        <w:t xml:space="preserve">1.3.8. Федеральный </w:t>
      </w:r>
      <w:hyperlink r:id="rId17" w:history="1">
        <w:r w:rsidRPr="00042C5F">
          <w:t>закон</w:t>
        </w:r>
      </w:hyperlink>
      <w:r w:rsidRPr="00042C5F">
        <w:t xml:space="preserve"> от 27.07.2010 N 210-ФЗ "Об организации предоставления государственных и муниципальных услуг";</w:t>
      </w:r>
    </w:p>
    <w:p w:rsidR="00A647C2" w:rsidRPr="00042C5F" w:rsidRDefault="00A647C2" w:rsidP="00203C67">
      <w:pPr>
        <w:pStyle w:val="ConsPlusNormal"/>
        <w:spacing w:before="240"/>
        <w:ind w:firstLine="540"/>
        <w:jc w:val="both"/>
      </w:pPr>
      <w:r w:rsidRPr="00042C5F">
        <w:t xml:space="preserve">1.3.9. Федеральный </w:t>
      </w:r>
      <w:hyperlink r:id="rId18" w:history="1">
        <w:r w:rsidRPr="00042C5F">
          <w:t>закон</w:t>
        </w:r>
      </w:hyperlink>
      <w:r w:rsidRPr="00042C5F">
        <w:t xml:space="preserve"> от 06.04.2011 N 63-ФЗ "Об электронной подписи";</w:t>
      </w:r>
    </w:p>
    <w:p w:rsidR="00A647C2" w:rsidRPr="00042C5F" w:rsidRDefault="00A647C2" w:rsidP="00203C67">
      <w:pPr>
        <w:pStyle w:val="ConsPlusNormal"/>
        <w:spacing w:before="240"/>
        <w:ind w:firstLine="540"/>
        <w:jc w:val="both"/>
      </w:pPr>
      <w:r w:rsidRPr="00042C5F">
        <w:t xml:space="preserve">1.3.10. </w:t>
      </w:r>
      <w:hyperlink r:id="rId19" w:history="1">
        <w:r w:rsidRPr="00042C5F">
          <w:t>Постановление</w:t>
        </w:r>
      </w:hyperlink>
      <w:r w:rsidRPr="00042C5F">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A647C2" w:rsidRPr="00042C5F" w:rsidRDefault="00A647C2" w:rsidP="00203C67">
      <w:pPr>
        <w:pStyle w:val="ConsPlusNormal"/>
        <w:spacing w:before="240"/>
        <w:ind w:firstLine="540"/>
        <w:jc w:val="both"/>
      </w:pPr>
      <w:r w:rsidRPr="00042C5F">
        <w:t xml:space="preserve">1.3.11. </w:t>
      </w:r>
      <w:hyperlink r:id="rId20" w:history="1">
        <w:r w:rsidRPr="00042C5F">
          <w:t>Постановление</w:t>
        </w:r>
      </w:hyperlink>
      <w:r w:rsidRPr="00042C5F">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A647C2" w:rsidRPr="00042C5F" w:rsidRDefault="00A647C2" w:rsidP="00203C67">
      <w:pPr>
        <w:pStyle w:val="ConsPlusNormal"/>
        <w:spacing w:before="240"/>
        <w:ind w:firstLine="540"/>
        <w:jc w:val="both"/>
      </w:pPr>
      <w:r w:rsidRPr="00042C5F">
        <w:t xml:space="preserve">1.3.12. </w:t>
      </w:r>
      <w:hyperlink r:id="rId21" w:history="1">
        <w:r w:rsidRPr="00042C5F">
          <w:t>Постановление</w:t>
        </w:r>
      </w:hyperlink>
      <w:r w:rsidRPr="00042C5F">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w:t>
      </w:r>
    </w:p>
    <w:p w:rsidR="00A647C2" w:rsidRDefault="00A647C2" w:rsidP="00203C67">
      <w:pPr>
        <w:pStyle w:val="ConsPlusNormal"/>
        <w:spacing w:before="240"/>
        <w:ind w:firstLine="540"/>
        <w:jc w:val="both"/>
      </w:pPr>
      <w:r w:rsidRPr="00042C5F">
        <w:t xml:space="preserve">1.3.13. </w:t>
      </w:r>
      <w:hyperlink r:id="rId22" w:history="1">
        <w:r w:rsidRPr="00042C5F">
          <w:t>Устав</w:t>
        </w:r>
      </w:hyperlink>
      <w:r w:rsidRPr="00042C5F">
        <w:t xml:space="preserve"> муниципального образования – Ухоловский муниципальный район Рязанской области</w:t>
      </w:r>
      <w:r>
        <w:t>;</w:t>
      </w:r>
    </w:p>
    <w:p w:rsidR="00A647C2" w:rsidRPr="00072BF7" w:rsidRDefault="00A647C2" w:rsidP="00203C67">
      <w:pPr>
        <w:pStyle w:val="ConsPlusNormal"/>
        <w:spacing w:before="240"/>
        <w:ind w:firstLine="540"/>
        <w:jc w:val="both"/>
      </w:pPr>
      <w:r w:rsidRPr="00072BF7">
        <w:t xml:space="preserve">1.3.14. </w:t>
      </w:r>
      <w:hyperlink r:id="rId23" w:history="1">
        <w:r w:rsidRPr="00072BF7">
          <w:t>Постановление</w:t>
        </w:r>
      </w:hyperlink>
      <w:r w:rsidRPr="00072BF7">
        <w:t xml:space="preserve"> администрации Ухоловского муниципального района от 29.05.2020 N 192 "Об утверждении Положения о порядке установки и эксплуатации рекламных конструкций и средств размещения информации на территории Ухоловского муниципального района";</w:t>
      </w:r>
    </w:p>
    <w:p w:rsidR="00A647C2" w:rsidRPr="00072BF7" w:rsidRDefault="00A647C2" w:rsidP="00DE257B">
      <w:pPr>
        <w:pStyle w:val="ConsPlusNormal"/>
        <w:ind w:firstLine="539"/>
        <w:jc w:val="both"/>
      </w:pPr>
      <w:r w:rsidRPr="00072BF7">
        <w:t xml:space="preserve">1.3.15. </w:t>
      </w:r>
      <w:hyperlink r:id="rId24" w:history="1">
        <w:r w:rsidRPr="00072BF7">
          <w:t>Постановление</w:t>
        </w:r>
      </w:hyperlink>
      <w:r w:rsidRPr="00072BF7">
        <w:t xml:space="preserve"> администрации Ухоловского муниципального района от </w:t>
      </w:r>
      <w:r w:rsidRPr="00072BF7">
        <w:lastRenderedPageBreak/>
        <w:t>29.05.2020 N 193 "</w:t>
      </w:r>
      <w:r>
        <w:t>Об утверждении Положения о порядке проведения торгов на право заключения договора на установку и эксплуатацию рекламной конструкции на земельных участках, здании или ином недвижимом имуществе, находящемся в муниципальной собственности муниципального образования – Ухоловский муниципальный район Рязанской области, или на земельных участках, государственная собственность на которые не разграничена</w:t>
      </w:r>
      <w:r w:rsidRPr="00072BF7">
        <w:t>";</w:t>
      </w:r>
      <w:r>
        <w:tab/>
      </w:r>
    </w:p>
    <w:p w:rsidR="00A647C2" w:rsidRPr="00072BF7" w:rsidRDefault="00A647C2" w:rsidP="00203C67">
      <w:pPr>
        <w:pStyle w:val="ConsPlusNormal"/>
        <w:spacing w:before="240"/>
        <w:ind w:firstLine="540"/>
        <w:jc w:val="both"/>
        <w:rPr>
          <w:color w:val="FF0000"/>
          <w:szCs w:val="24"/>
        </w:rPr>
      </w:pPr>
      <w:r w:rsidRPr="00072BF7">
        <w:rPr>
          <w:szCs w:val="24"/>
        </w:rPr>
        <w:t xml:space="preserve">1.3.16. </w:t>
      </w:r>
      <w:hyperlink r:id="rId25" w:history="1">
        <w:r w:rsidRPr="00072BF7">
          <w:rPr>
            <w:szCs w:val="24"/>
          </w:rPr>
          <w:t>Постановление</w:t>
        </w:r>
      </w:hyperlink>
      <w:r w:rsidRPr="00072BF7">
        <w:rPr>
          <w:szCs w:val="24"/>
        </w:rPr>
        <w:t xml:space="preserve"> администрации Ухоловского муниципального района от 28.05.2019 N 317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 Ухоловский муниципальный район Рязанской области и ее отраслевыми (функциональными) органам</w:t>
      </w:r>
      <w:r w:rsidRPr="00A115D4">
        <w:rPr>
          <w:szCs w:val="24"/>
        </w:rPr>
        <w:t>и";</w:t>
      </w:r>
    </w:p>
    <w:p w:rsidR="00A647C2" w:rsidRDefault="00A647C2" w:rsidP="00203C67">
      <w:pPr>
        <w:pStyle w:val="ConsPlusNormal"/>
        <w:spacing w:before="240"/>
        <w:ind w:firstLine="540"/>
        <w:jc w:val="both"/>
      </w:pPr>
      <w:r>
        <w:t>1.3.17. Административный регламент;</w:t>
      </w:r>
    </w:p>
    <w:p w:rsidR="00A647C2" w:rsidRPr="00042C5F" w:rsidRDefault="00A647C2" w:rsidP="00203C67">
      <w:pPr>
        <w:pStyle w:val="ConsPlusNormal"/>
        <w:spacing w:before="240"/>
        <w:ind w:firstLine="540"/>
        <w:jc w:val="both"/>
      </w:pPr>
      <w:r>
        <w:t xml:space="preserve">1.3.18. </w:t>
      </w:r>
      <w:r w:rsidRPr="00042C5F">
        <w:t xml:space="preserve">Федеральный </w:t>
      </w:r>
      <w:hyperlink r:id="rId26" w:history="1">
        <w:r w:rsidRPr="00042C5F">
          <w:t>закон</w:t>
        </w:r>
      </w:hyperlink>
      <w:r w:rsidRPr="00042C5F">
        <w:t xml:space="preserve"> от 01.12.2014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A647C2" w:rsidRPr="00042C5F" w:rsidRDefault="00A647C2" w:rsidP="00203C67">
      <w:pPr>
        <w:pStyle w:val="ConsPlusNormal"/>
        <w:spacing w:before="240"/>
        <w:ind w:firstLine="540"/>
        <w:jc w:val="both"/>
      </w:pPr>
      <w:r w:rsidRPr="00042C5F">
        <w:t xml:space="preserve">1.3.19 Федеральный </w:t>
      </w:r>
      <w:hyperlink r:id="rId27" w:history="1">
        <w:r w:rsidRPr="00042C5F">
          <w:t>закон</w:t>
        </w:r>
      </w:hyperlink>
      <w:r w:rsidRPr="00042C5F">
        <w:t xml:space="preserve"> от 27.07.2006 N 152-ФЗ "О персональных данных";</w:t>
      </w:r>
    </w:p>
    <w:p w:rsidR="00A647C2" w:rsidRDefault="00A647C2" w:rsidP="00203C67">
      <w:pPr>
        <w:pStyle w:val="ConsPlusNormal"/>
        <w:spacing w:before="240"/>
        <w:ind w:firstLine="540"/>
        <w:jc w:val="both"/>
      </w:pPr>
      <w:r w:rsidRPr="00042C5F">
        <w:t xml:space="preserve">1.3.20. </w:t>
      </w:r>
      <w:hyperlink r:id="rId28" w:history="1">
        <w:r w:rsidRPr="00042C5F">
          <w:t>Распоряжение</w:t>
        </w:r>
      </w:hyperlink>
      <w:r w:rsidRPr="00042C5F">
        <w:t xml:space="preserve"> Правительства</w:t>
      </w:r>
      <w:r>
        <w:t xml:space="preserve"> Российской Федерации от 17.12.2009 N 1993-р;</w:t>
      </w:r>
    </w:p>
    <w:p w:rsidR="00A647C2" w:rsidRDefault="00A647C2" w:rsidP="00203C67">
      <w:pPr>
        <w:pStyle w:val="ConsPlusNormal"/>
        <w:spacing w:before="240"/>
        <w:ind w:firstLine="540"/>
        <w:jc w:val="both"/>
      </w:pPr>
      <w:r>
        <w:t>1.4. Результатом исполнения муниципальной услуги является:</w:t>
      </w:r>
    </w:p>
    <w:p w:rsidR="00A647C2" w:rsidRDefault="00A647C2" w:rsidP="00203C67">
      <w:pPr>
        <w:pStyle w:val="ConsPlusNormal"/>
        <w:spacing w:before="240"/>
        <w:ind w:firstLine="540"/>
        <w:jc w:val="both"/>
      </w:pPr>
      <w:r>
        <w:t>- выдача разрешения на установку и эксплуатацию рекламной конструкции;</w:t>
      </w:r>
    </w:p>
    <w:p w:rsidR="00A647C2" w:rsidRDefault="00A647C2" w:rsidP="00203C67">
      <w:pPr>
        <w:pStyle w:val="ConsPlusNormal"/>
        <w:spacing w:before="240"/>
        <w:ind w:firstLine="540"/>
        <w:jc w:val="both"/>
      </w:pPr>
      <w:r>
        <w:t>- отказ в выдаче разрешения на установку и эксплуатацию рекламной конструкции;</w:t>
      </w:r>
    </w:p>
    <w:p w:rsidR="00A647C2" w:rsidRDefault="00A647C2" w:rsidP="00203C67">
      <w:pPr>
        <w:pStyle w:val="ConsPlusNormal"/>
        <w:spacing w:before="240"/>
        <w:ind w:firstLine="540"/>
        <w:jc w:val="both"/>
      </w:pPr>
      <w:r>
        <w:t>- уведомление о возврате документов без рассмотрения.</w:t>
      </w:r>
    </w:p>
    <w:p w:rsidR="00A647C2" w:rsidRDefault="00A647C2" w:rsidP="00203C67">
      <w:pPr>
        <w:pStyle w:val="ConsPlusNormal"/>
        <w:spacing w:before="240"/>
        <w:ind w:firstLine="540"/>
        <w:jc w:val="both"/>
      </w:pPr>
      <w:r>
        <w:t xml:space="preserve">В случае несоответствия заявления требованиям </w:t>
      </w:r>
      <w:hyperlink w:anchor="P167" w:history="1">
        <w:r w:rsidRPr="00571CC1">
          <w:t>пункта 2.2</w:t>
        </w:r>
      </w:hyperlink>
      <w:r w:rsidRPr="00571CC1">
        <w:t xml:space="preserve"> настоящего административного регламента, заявление подано в иной орган или к заявлению не приложены документы, предусмотренные </w:t>
      </w:r>
      <w:hyperlink w:anchor="P96" w:history="1">
        <w:r w:rsidRPr="00571CC1">
          <w:t>пунктом 2.1</w:t>
        </w:r>
      </w:hyperlink>
      <w:r w:rsidRPr="00571CC1">
        <w:t xml:space="preserve"> настоящего административного регламента, результатом предоставления муниципальной усл</w:t>
      </w:r>
      <w:r>
        <w:t>уги является выдача (направление) Заявителю уведомления о возврате заявления с указанием причин возврата заявления.</w:t>
      </w:r>
    </w:p>
    <w:p w:rsidR="00A647C2" w:rsidRDefault="00A647C2" w:rsidP="00203C67">
      <w:pPr>
        <w:pStyle w:val="ConsPlusNormal"/>
        <w:spacing w:before="240"/>
        <w:ind w:firstLine="540"/>
        <w:jc w:val="both"/>
      </w:pPr>
      <w:r>
        <w:t>До истечения срока предоставления муниципальной услуги Заявитель вправе подать в МФЦ (Администрацию) заявление об оставлении без рассмотрения и/или возврате поданных для предоставления муниципальной услуги документов. В этом случае результатом предоставления муниципальной услуги является заявление об оставлении без рассмотрения и/или возврате поданных для предоставления муниципальной услуги документов.</w:t>
      </w:r>
    </w:p>
    <w:p w:rsidR="00A647C2" w:rsidRDefault="00A647C2" w:rsidP="00203C67">
      <w:pPr>
        <w:pStyle w:val="ConsPlusNormal"/>
        <w:spacing w:before="240"/>
        <w:ind w:firstLine="540"/>
        <w:jc w:val="both"/>
      </w:pPr>
      <w:bookmarkStart w:id="2" w:name="P82"/>
      <w:bookmarkEnd w:id="2"/>
      <w:r>
        <w:t>1.5. Максимальный срок предоставления муниципальной услуги составляет не более двух месяцев со дня приема от Заявителя необходимых документов.</w:t>
      </w:r>
    </w:p>
    <w:p w:rsidR="00A647C2" w:rsidRDefault="00A647C2" w:rsidP="00203C67">
      <w:pPr>
        <w:pStyle w:val="ConsPlusNormal"/>
        <w:spacing w:before="240"/>
        <w:ind w:firstLine="540"/>
        <w:jc w:val="both"/>
      </w:pPr>
      <w:r>
        <w:t>1.6. Заявители (потребители муниципальной услуги) - физическое или юридическое лицо либо их уполномоченные представители, обратившиеся в орган, предоставляющий муниципальные услуги, с запросом о предоставлении муниципальной услуги, выраженным в устной, письменной или электронной форме;</w:t>
      </w:r>
    </w:p>
    <w:p w:rsidR="00A647C2" w:rsidRDefault="00A647C2" w:rsidP="00203C67">
      <w:pPr>
        <w:pStyle w:val="ConsPlusNormal"/>
        <w:spacing w:before="240"/>
        <w:ind w:firstLine="540"/>
        <w:jc w:val="both"/>
      </w:pPr>
      <w:r>
        <w:t xml:space="preserve">Представитель Заявителя - физическое лицо, действующее от имени Заявителя. </w:t>
      </w:r>
      <w:r>
        <w:lastRenderedPageBreak/>
        <w:t>Полномочия представителя Заявителя при предоставлении муниципальной услуги подтверждаются доверенностью, за исключением лиц, имеющих право действовать без доверенности от имени Заявителя. Доверенность от имени юридического лица выдается за подписью его руководителя или иного лица, уполномоченного на это его учредительными документами, с приложением печати этой организации.</w:t>
      </w:r>
    </w:p>
    <w:p w:rsidR="00A647C2" w:rsidRDefault="00A647C2" w:rsidP="00203C67">
      <w:pPr>
        <w:pStyle w:val="ConsPlusNormal"/>
        <w:spacing w:before="240"/>
        <w:ind w:firstLine="540"/>
        <w:jc w:val="both"/>
      </w:pPr>
      <w:r>
        <w:t xml:space="preserve">Заявителями могут выступать: собственник </w:t>
      </w:r>
      <w:r w:rsidRPr="00571CC1">
        <w:t xml:space="preserve">или иной, указанный в </w:t>
      </w:r>
      <w:hyperlink r:id="rId29" w:history="1">
        <w:r w:rsidRPr="00571CC1">
          <w:t>частях 5</w:t>
        </w:r>
      </w:hyperlink>
      <w:r w:rsidRPr="00571CC1">
        <w:t xml:space="preserve"> - </w:t>
      </w:r>
      <w:hyperlink r:id="rId30" w:history="1">
        <w:r w:rsidRPr="00571CC1">
          <w:t>7 статьи 19</w:t>
        </w:r>
      </w:hyperlink>
      <w:r w:rsidRPr="00571CC1">
        <w:t xml:space="preserve"> Федерального закона от 13.03.2006 N 38-ФЗ "О рекламе" законный владелец недвижимого имущества, к которому присоединяется рекламная</w:t>
      </w:r>
      <w:r>
        <w:t xml:space="preserve"> конструкция, либо владелец рекламной конструкции.</w:t>
      </w:r>
    </w:p>
    <w:p w:rsidR="00A647C2" w:rsidRDefault="00A647C2" w:rsidP="00203C67">
      <w:pPr>
        <w:pStyle w:val="ConsPlusNormal"/>
        <w:spacing w:before="240"/>
        <w:ind w:firstLine="540"/>
        <w:jc w:val="both"/>
      </w:pPr>
      <w:r>
        <w:t>1.7. Порядок информирования о порядке предоставления муниципальной услуги:</w:t>
      </w:r>
    </w:p>
    <w:p w:rsidR="00A647C2" w:rsidRDefault="00A647C2" w:rsidP="00203C67">
      <w:pPr>
        <w:pStyle w:val="ConsPlusNormal"/>
        <w:spacing w:before="240"/>
        <w:ind w:firstLine="540"/>
        <w:jc w:val="both"/>
      </w:pPr>
      <w:r>
        <w:t>1.7.1. Информация о муниципальной услуге предоставляется Администрацией с использованием средств телефонной связи, при личном или письменном обращении заявителя в Администрацию или МФЦ, а также посредством размещения в информационно-телекоммуникационных сетях общего пользования (в том числе в сети Интернет) и публикаций в средствах массовой информации.</w:t>
      </w:r>
    </w:p>
    <w:p w:rsidR="00A647C2" w:rsidRDefault="00A647C2" w:rsidP="00203C67">
      <w:pPr>
        <w:pStyle w:val="ConsPlusNormal"/>
        <w:spacing w:before="240"/>
        <w:ind w:firstLine="540"/>
        <w:jc w:val="both"/>
      </w:pPr>
      <w:r>
        <w:t xml:space="preserve">1.7.2. Местонахождение, график работы, адрес электронной почты, телефоны Администрации и МФЦ, указаны в </w:t>
      </w:r>
      <w:hyperlink w:anchor="P1043" w:history="1">
        <w:r w:rsidRPr="00CF47B7">
          <w:t>приложении N 5</w:t>
        </w:r>
      </w:hyperlink>
      <w:r w:rsidRPr="00CF47B7">
        <w:t>.</w:t>
      </w:r>
    </w:p>
    <w:p w:rsidR="00A647C2" w:rsidRDefault="00A647C2" w:rsidP="00203C67">
      <w:pPr>
        <w:pStyle w:val="ConsPlusNormal"/>
        <w:spacing w:before="240"/>
        <w:ind w:firstLine="540"/>
        <w:jc w:val="both"/>
      </w:pPr>
      <w:r>
        <w:t>1.7.3. Стенды (вывески), содержащие информацию о графике (режиме) работы Администрации, о порядке предоставления муниципальных услуг, размещаются в Администрации, МФЦ,</w:t>
      </w:r>
    </w:p>
    <w:p w:rsidR="00A647C2" w:rsidRDefault="00A647C2" w:rsidP="00203C67">
      <w:pPr>
        <w:pStyle w:val="ConsPlusNormal"/>
        <w:spacing w:before="240"/>
        <w:ind w:firstLine="540"/>
        <w:jc w:val="both"/>
      </w:pPr>
      <w:r>
        <w:t xml:space="preserve">1.7.4. Перечень МФЦ Рязанской области указаны в </w:t>
      </w:r>
      <w:hyperlink w:anchor="P1043" w:history="1">
        <w:r w:rsidRPr="00CF47B7">
          <w:t>Приложении N 5</w:t>
        </w:r>
      </w:hyperlink>
      <w:r w:rsidRPr="00CF47B7">
        <w:t>.</w:t>
      </w:r>
    </w:p>
    <w:p w:rsidR="00A647C2" w:rsidRDefault="00A647C2" w:rsidP="00203C67">
      <w:pPr>
        <w:pStyle w:val="ConsPlusNormal"/>
        <w:spacing w:before="240"/>
        <w:ind w:firstLine="540"/>
        <w:jc w:val="both"/>
      </w:pPr>
      <w:r>
        <w:t>1.7.5. Муниципальные услуги и консультации предоставляются Администрацией или МФЦ.</w:t>
      </w:r>
    </w:p>
    <w:p w:rsidR="00A647C2" w:rsidRDefault="00A647C2" w:rsidP="00203C67">
      <w:pPr>
        <w:pStyle w:val="ConsPlusNormal"/>
        <w:spacing w:before="240"/>
        <w:ind w:firstLine="540"/>
        <w:jc w:val="both"/>
      </w:pPr>
      <w:r>
        <w:t>1.7.6. Прием Заявлений о предоставлении муниципальных услуг и всего комплекта документов, необходимых для предоставления муниципальной услуги, консультирование (предоставление справочной информации) Заявителям осуществляется в кабинетах Администрации или МФЦ.</w:t>
      </w:r>
    </w:p>
    <w:p w:rsidR="00A647C2" w:rsidRDefault="00A647C2" w:rsidP="00203C67">
      <w:pPr>
        <w:pStyle w:val="ConsPlusNormal"/>
        <w:jc w:val="both"/>
      </w:pPr>
    </w:p>
    <w:p w:rsidR="00A647C2" w:rsidRDefault="00A647C2" w:rsidP="00203C67">
      <w:pPr>
        <w:pStyle w:val="ConsPlusTitle"/>
        <w:jc w:val="center"/>
        <w:outlineLvl w:val="1"/>
      </w:pPr>
      <w:r>
        <w:t>II. Стандарт предоставления муниципальной услуги</w:t>
      </w:r>
    </w:p>
    <w:p w:rsidR="00A647C2" w:rsidRDefault="00A647C2" w:rsidP="00203C67">
      <w:pPr>
        <w:pStyle w:val="ConsPlusNormal"/>
        <w:jc w:val="both"/>
      </w:pPr>
    </w:p>
    <w:p w:rsidR="00A647C2" w:rsidRDefault="00A647C2" w:rsidP="00203C67">
      <w:pPr>
        <w:pStyle w:val="ConsPlusNormal"/>
        <w:ind w:firstLine="540"/>
        <w:jc w:val="both"/>
      </w:pPr>
      <w:bookmarkStart w:id="3" w:name="P96"/>
      <w:bookmarkEnd w:id="3"/>
      <w:r>
        <w:t>2.1. Исчерпывающий перечень документов, необходимых для предоставления услуги "Выдача разрешения на установку и эксплуатацию рекламной конструкции":</w:t>
      </w:r>
    </w:p>
    <w:p w:rsidR="00A647C2" w:rsidRDefault="00A647C2" w:rsidP="00203C67">
      <w:pPr>
        <w:pStyle w:val="ConsPlusNormal"/>
        <w:spacing w:before="240"/>
        <w:ind w:firstLine="540"/>
        <w:jc w:val="both"/>
      </w:pPr>
      <w:r>
        <w:t xml:space="preserve">2.1.1. Для получения разрешения на установку и эксплуатацию рекламной </w:t>
      </w:r>
      <w:r w:rsidRPr="00571CC1">
        <w:t xml:space="preserve">конструкции на имуществе, находящемся в муниципальной собственности, или на земельном участке, государственная собственность на который не разграничена, заявитель обращается с </w:t>
      </w:r>
      <w:hyperlink w:anchor="P708" w:history="1">
        <w:r w:rsidRPr="00571CC1">
          <w:t>заявлением</w:t>
        </w:r>
      </w:hyperlink>
      <w:r w:rsidRPr="00571CC1">
        <w:t xml:space="preserve"> на имя главы администрации Ухоловского муниципального района Рязанской области</w:t>
      </w:r>
      <w:r>
        <w:t xml:space="preserve"> в Уполномоченную организацию на бумажном носителе или в электронной форме с использованием Портала (рекомендуемая форма заявления приведена в Приложении N 1 к Административному регламенту). При обращении в уполномоченную организацию заявитель предъявляет документ, удостоверяющий личность. В случае если с заявлением обращается представитель заявителя, то предъявляется документ, удостоверяющий личность представителя заявителя, а также доверенность, оформленная в порядке, установленном законодательством Российской Федерации. К заявлению прилагаются следующие документы:</w:t>
      </w:r>
    </w:p>
    <w:p w:rsidR="00A647C2" w:rsidRDefault="00A647C2" w:rsidP="00203C67">
      <w:pPr>
        <w:pStyle w:val="ConsPlusNormal"/>
        <w:spacing w:before="240"/>
        <w:ind w:firstLine="540"/>
        <w:jc w:val="both"/>
      </w:pPr>
      <w:r>
        <w:lastRenderedPageBreak/>
        <w:t>1) документ, удостоверяющий личность Заявителя или документ, подтверждающий полномочия Представителя, копии учредительных документов - для юридического лица;</w:t>
      </w:r>
    </w:p>
    <w:p w:rsidR="00A647C2" w:rsidRDefault="00A647C2" w:rsidP="00203C67">
      <w:pPr>
        <w:pStyle w:val="ConsPlusNormal"/>
        <w:spacing w:before="240"/>
        <w:ind w:firstLine="540"/>
        <w:jc w:val="both"/>
      </w:pPr>
      <w:r>
        <w:t xml:space="preserve">2) договор на установку и эксплуатацию рекламной конструкции с собственником земельного участка, здания или иного недвижимого имущества, к которому присоединяется данная конструкция, либо с лицом, </w:t>
      </w:r>
      <w:proofErr w:type="spellStart"/>
      <w:r>
        <w:t>управомоченным</w:t>
      </w:r>
      <w:proofErr w:type="spellEnd"/>
      <w:r>
        <w:t xml:space="preserve"> собственником такого имущества, в том числе с арендатором;</w:t>
      </w:r>
    </w:p>
    <w:p w:rsidR="00A647C2" w:rsidRDefault="00A647C2" w:rsidP="00203C67">
      <w:pPr>
        <w:pStyle w:val="ConsPlusNormal"/>
        <w:spacing w:before="240"/>
        <w:ind w:firstLine="540"/>
        <w:jc w:val="both"/>
      </w:pPr>
      <w:r>
        <w:t>3) проектная документация (согласованная с владельцами инженерных сетей и коммуникаций в случае размещения данных объектов на земельном участке) для следующих типов рекламных конструкций:</w:t>
      </w:r>
    </w:p>
    <w:p w:rsidR="00A647C2" w:rsidRDefault="00A647C2" w:rsidP="00203C67">
      <w:pPr>
        <w:pStyle w:val="ConsPlusNormal"/>
        <w:spacing w:before="240"/>
        <w:ind w:firstLine="540"/>
        <w:jc w:val="both"/>
      </w:pPr>
      <w:r>
        <w:t>- крышные установки;</w:t>
      </w:r>
    </w:p>
    <w:p w:rsidR="00A647C2" w:rsidRDefault="00A647C2" w:rsidP="00203C67">
      <w:pPr>
        <w:pStyle w:val="ConsPlusNormal"/>
        <w:spacing w:before="240"/>
        <w:ind w:firstLine="540"/>
        <w:jc w:val="both"/>
      </w:pPr>
      <w:r>
        <w:t>- щитовые установки;</w:t>
      </w:r>
    </w:p>
    <w:p w:rsidR="00A647C2" w:rsidRDefault="00A647C2" w:rsidP="00203C67">
      <w:pPr>
        <w:pStyle w:val="ConsPlusNormal"/>
        <w:spacing w:before="240"/>
        <w:ind w:firstLine="540"/>
        <w:jc w:val="both"/>
      </w:pPr>
      <w:r>
        <w:t>- объемно-пространственные конструкции;</w:t>
      </w:r>
    </w:p>
    <w:p w:rsidR="00A647C2" w:rsidRDefault="00A647C2" w:rsidP="00203C67">
      <w:pPr>
        <w:pStyle w:val="ConsPlusNormal"/>
        <w:spacing w:before="240"/>
        <w:ind w:firstLine="540"/>
        <w:jc w:val="both"/>
      </w:pPr>
      <w:r>
        <w:t xml:space="preserve">- </w:t>
      </w:r>
      <w:proofErr w:type="spellStart"/>
      <w:r>
        <w:t>флаговые</w:t>
      </w:r>
      <w:proofErr w:type="spellEnd"/>
      <w:r>
        <w:t xml:space="preserve"> композиции;</w:t>
      </w:r>
    </w:p>
    <w:p w:rsidR="00A647C2" w:rsidRDefault="00A647C2" w:rsidP="00203C67">
      <w:pPr>
        <w:pStyle w:val="ConsPlusNormal"/>
        <w:spacing w:before="240"/>
        <w:ind w:firstLine="540"/>
        <w:jc w:val="both"/>
      </w:pPr>
      <w:r>
        <w:t>- настенные панно площадью более 4,5 кв. м;</w:t>
      </w:r>
    </w:p>
    <w:p w:rsidR="00A647C2" w:rsidRDefault="00A647C2" w:rsidP="00203C67">
      <w:pPr>
        <w:pStyle w:val="ConsPlusNormal"/>
        <w:spacing w:before="240"/>
        <w:ind w:firstLine="540"/>
        <w:jc w:val="both"/>
      </w:pPr>
      <w:r>
        <w:t>- электронные экраны (электронные табло);</w:t>
      </w:r>
    </w:p>
    <w:p w:rsidR="00A647C2" w:rsidRDefault="00A647C2" w:rsidP="00203C67">
      <w:pPr>
        <w:pStyle w:val="ConsPlusNormal"/>
        <w:spacing w:before="240"/>
        <w:ind w:firstLine="540"/>
        <w:jc w:val="both"/>
      </w:pPr>
      <w:r>
        <w:t>- проекционные установки;</w:t>
      </w:r>
    </w:p>
    <w:p w:rsidR="00A647C2" w:rsidRDefault="00A647C2" w:rsidP="00203C67">
      <w:pPr>
        <w:pStyle w:val="ConsPlusNormal"/>
        <w:spacing w:before="240"/>
        <w:ind w:firstLine="540"/>
        <w:jc w:val="both"/>
      </w:pPr>
      <w:r>
        <w:t>- панели-кронштейны на зданиях и опорах с площадью одной стороны более 1 кв. м (горизонтальный габарит конструкции должен быть не более 1,5 м от точки крепления к зданию или сооружению);</w:t>
      </w:r>
    </w:p>
    <w:p w:rsidR="00A647C2" w:rsidRDefault="00A647C2" w:rsidP="00203C67">
      <w:pPr>
        <w:pStyle w:val="ConsPlusNormal"/>
        <w:spacing w:before="240"/>
        <w:ind w:firstLine="540"/>
        <w:jc w:val="both"/>
      </w:pPr>
      <w:r>
        <w:t>- иные технические средства стабильного территориального размещения площадью более 4,5 кв. м;</w:t>
      </w:r>
    </w:p>
    <w:p w:rsidR="00A647C2" w:rsidRDefault="00A647C2" w:rsidP="00203C67">
      <w:pPr>
        <w:pStyle w:val="ConsPlusNormal"/>
        <w:spacing w:before="240"/>
        <w:ind w:firstLine="540"/>
        <w:jc w:val="both"/>
      </w:pPr>
      <w:r>
        <w:t>4) проект рекламной конструкции, который должен содержать:</w:t>
      </w:r>
    </w:p>
    <w:p w:rsidR="00A647C2" w:rsidRDefault="00A647C2" w:rsidP="00203C67">
      <w:pPr>
        <w:pStyle w:val="ConsPlusNormal"/>
        <w:spacing w:before="240"/>
        <w:ind w:firstLine="540"/>
        <w:jc w:val="both"/>
      </w:pPr>
      <w:r>
        <w:t>а) подтверждение в письменной форме лица, осуществляющего разработку конструктивных решений по установке рекламных конструкций, о том, что проектная документация разработана в соответствии с техническими регламентами, устанавливающими требования по обеспечению безопасности жизни и здоровья людей, а также эксплуатации зданий, строений, сооружений и безопасного использования прилегающих к ним территорий;</w:t>
      </w:r>
    </w:p>
    <w:p w:rsidR="00A647C2" w:rsidRDefault="00A647C2" w:rsidP="00203C67">
      <w:pPr>
        <w:pStyle w:val="ConsPlusNormal"/>
        <w:spacing w:before="240"/>
        <w:ind w:firstLine="540"/>
        <w:jc w:val="both"/>
      </w:pPr>
      <w:r>
        <w:t>б) в случае установки объекта наружной рекламы на земельном участке план размещения рекламной конструкции с отображением транспортных и инженерных коммуникаций, который включает в себя:</w:t>
      </w:r>
    </w:p>
    <w:p w:rsidR="00A647C2" w:rsidRDefault="00A647C2" w:rsidP="00203C67">
      <w:pPr>
        <w:pStyle w:val="ConsPlusNormal"/>
        <w:spacing w:before="240"/>
        <w:ind w:firstLine="540"/>
        <w:jc w:val="both"/>
      </w:pPr>
      <w:r>
        <w:t>- ситуационную схему размещения рекламной конструкции (М 1:2000) с указанием адресного ориентира (номера домов, названия улиц, площадей и проездов) на фрагменте карты из сети Интернет;</w:t>
      </w:r>
    </w:p>
    <w:p w:rsidR="00A647C2" w:rsidRDefault="00A647C2" w:rsidP="00203C67">
      <w:pPr>
        <w:pStyle w:val="ConsPlusNormal"/>
        <w:spacing w:before="240"/>
        <w:ind w:firstLine="540"/>
        <w:jc w:val="both"/>
      </w:pPr>
      <w:r>
        <w:t xml:space="preserve">- схему размещения рекламной конструкции с габаритными размерами фундамента и размещением рекламного поля на </w:t>
      </w:r>
      <w:proofErr w:type="spellStart"/>
      <w:r>
        <w:t>топооснове</w:t>
      </w:r>
      <w:proofErr w:type="spellEnd"/>
      <w:r>
        <w:t xml:space="preserve"> (М 1:500);</w:t>
      </w:r>
    </w:p>
    <w:p w:rsidR="00A647C2" w:rsidRDefault="00A647C2" w:rsidP="00203C67">
      <w:pPr>
        <w:pStyle w:val="ConsPlusNormal"/>
        <w:spacing w:before="240"/>
        <w:ind w:firstLine="540"/>
        <w:jc w:val="both"/>
      </w:pPr>
      <w:r>
        <w:t>в) конструктивное решение рекламной конструкции, в котором указываются:</w:t>
      </w:r>
    </w:p>
    <w:p w:rsidR="00A647C2" w:rsidRDefault="00A647C2" w:rsidP="00203C67">
      <w:pPr>
        <w:pStyle w:val="ConsPlusNormal"/>
        <w:spacing w:before="240"/>
        <w:ind w:firstLine="540"/>
        <w:jc w:val="both"/>
      </w:pPr>
      <w:r>
        <w:lastRenderedPageBreak/>
        <w:t>- габаритные размеры рекламной конструкции;</w:t>
      </w:r>
    </w:p>
    <w:p w:rsidR="00A647C2" w:rsidRDefault="00A647C2" w:rsidP="00203C67">
      <w:pPr>
        <w:pStyle w:val="ConsPlusNormal"/>
        <w:spacing w:before="240"/>
        <w:ind w:firstLine="540"/>
        <w:jc w:val="both"/>
      </w:pPr>
      <w:r>
        <w:t>- схема крепления рекламной конструкции к фасаду здания или иного недвижимого имущества;</w:t>
      </w:r>
    </w:p>
    <w:p w:rsidR="00A647C2" w:rsidRDefault="00A647C2" w:rsidP="00203C67">
      <w:pPr>
        <w:pStyle w:val="ConsPlusNormal"/>
        <w:spacing w:before="240"/>
        <w:ind w:firstLine="540"/>
        <w:jc w:val="both"/>
      </w:pPr>
      <w:r>
        <w:t>- схема расположения фундамента с габаритными размерами (в случае размещения объекта на земельном участке);</w:t>
      </w:r>
    </w:p>
    <w:p w:rsidR="00A647C2" w:rsidRDefault="00A647C2" w:rsidP="00203C67">
      <w:pPr>
        <w:pStyle w:val="ConsPlusNormal"/>
        <w:spacing w:before="240"/>
        <w:ind w:firstLine="540"/>
        <w:jc w:val="both"/>
      </w:pPr>
      <w:r>
        <w:t>5) эскиз рекламной конструкции с указанием ее параметров (габаритных размеров, материалов изготовления, способа крепления) - 3 экземпляра в цветном исполнении;</w:t>
      </w:r>
    </w:p>
    <w:p w:rsidR="00A647C2" w:rsidRDefault="00A647C2" w:rsidP="00203C67">
      <w:pPr>
        <w:pStyle w:val="ConsPlusNormal"/>
        <w:spacing w:before="240"/>
        <w:ind w:firstLine="540"/>
        <w:jc w:val="both"/>
      </w:pPr>
      <w:r>
        <w:t xml:space="preserve">6) </w:t>
      </w:r>
      <w:proofErr w:type="spellStart"/>
      <w:r>
        <w:t>фотофиксация</w:t>
      </w:r>
      <w:proofErr w:type="spellEnd"/>
      <w:r>
        <w:t xml:space="preserve"> земельного участка, здания или иного недвижимого имущества, к которому присоединяется рекламная конструкция;</w:t>
      </w:r>
    </w:p>
    <w:p w:rsidR="00A647C2" w:rsidRDefault="00A647C2" w:rsidP="00203C67">
      <w:pPr>
        <w:pStyle w:val="ConsPlusNormal"/>
        <w:spacing w:before="240"/>
        <w:ind w:firstLine="540"/>
        <w:jc w:val="both"/>
      </w:pPr>
      <w:r>
        <w:t>7) фотомонтаж рекламной конструкции;</w:t>
      </w:r>
    </w:p>
    <w:p w:rsidR="00A647C2" w:rsidRDefault="00A647C2" w:rsidP="00203C67">
      <w:pPr>
        <w:pStyle w:val="ConsPlusNormal"/>
        <w:spacing w:before="240"/>
        <w:ind w:firstLine="540"/>
        <w:jc w:val="both"/>
      </w:pPr>
      <w:r>
        <w:t>8)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(за исключением случаев, если соответствующее недвижимое имущество находится в государственной собственности или в общей собственности, включающей государственную или муниципальную собственность);</w:t>
      </w:r>
    </w:p>
    <w:p w:rsidR="00A647C2" w:rsidRDefault="00A647C2" w:rsidP="00203C67">
      <w:pPr>
        <w:pStyle w:val="ConsPlusNormal"/>
        <w:spacing w:before="240"/>
        <w:ind w:firstLine="540"/>
        <w:jc w:val="both"/>
      </w:pPr>
      <w:r>
        <w:t>9)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w:t>
      </w:r>
    </w:p>
    <w:p w:rsidR="00A647C2" w:rsidRDefault="00A647C2" w:rsidP="00203C67">
      <w:pPr>
        <w:pStyle w:val="ConsPlusNormal"/>
        <w:spacing w:before="240"/>
        <w:ind w:firstLine="540"/>
        <w:jc w:val="both"/>
      </w:pPr>
      <w:bookmarkStart w:id="4" w:name="P124"/>
      <w:bookmarkEnd w:id="4"/>
      <w:r>
        <w:t>10) для получения разрешения на установку и эксплуатацию рекламной конструкции на имуществе, находящемся в муниципальной собственности или на земельном участке, государственная собственность на который не разграничена: договор на установку и эксплуатацию рекламной конструкции, заключенный по результатам проведения торгов;</w:t>
      </w:r>
    </w:p>
    <w:p w:rsidR="00A647C2" w:rsidRDefault="00A647C2" w:rsidP="00203C67">
      <w:pPr>
        <w:pStyle w:val="ConsPlusNormal"/>
        <w:spacing w:before="240"/>
        <w:ind w:firstLine="540"/>
        <w:jc w:val="both"/>
      </w:pPr>
      <w:r>
        <w:t>11) для получения разрешения на установку и эксплуатацию рекламной конструкции на земельном участке, здании или ином недвижимом имуществе, находящемся в собственности физических или юридических лиц:</w:t>
      </w:r>
    </w:p>
    <w:p w:rsidR="00A647C2" w:rsidRDefault="00A647C2" w:rsidP="00203C67">
      <w:pPr>
        <w:pStyle w:val="ConsPlusNormal"/>
        <w:spacing w:before="240"/>
        <w:ind w:firstLine="540"/>
        <w:jc w:val="both"/>
      </w:pPr>
      <w:r>
        <w:t>- для физического лица - копия свидетельства о государственной регистрации физического лица в качестве индивидуального предпринимателя;</w:t>
      </w:r>
    </w:p>
    <w:p w:rsidR="00A647C2" w:rsidRDefault="00A647C2" w:rsidP="00203C67">
      <w:pPr>
        <w:pStyle w:val="ConsPlusNormal"/>
        <w:spacing w:before="240"/>
        <w:ind w:firstLine="540"/>
        <w:jc w:val="both"/>
      </w:pPr>
      <w:r>
        <w:t>- для юридического лица - копия свидетельства о государственной регистрации юридического лица;</w:t>
      </w:r>
    </w:p>
    <w:p w:rsidR="00A647C2" w:rsidRDefault="00A647C2" w:rsidP="00203C67">
      <w:pPr>
        <w:pStyle w:val="ConsPlusNormal"/>
        <w:spacing w:before="240"/>
        <w:ind w:firstLine="540"/>
        <w:jc w:val="both"/>
      </w:pPr>
      <w:bookmarkStart w:id="5" w:name="P128"/>
      <w:bookmarkEnd w:id="5"/>
      <w:r>
        <w:t>12) заверенная копия правоустанавливающего документа собственника или иного законного владельца здания, сооружения, земельного участка, на котором предполагается размещение рекламной конструкции, если право на недвижимое имущество зарегистрировано в Едином государственном реестре прав на недвижимое имущество и сделок с ним;</w:t>
      </w:r>
    </w:p>
    <w:p w:rsidR="00A647C2" w:rsidRDefault="00A647C2" w:rsidP="00203C67">
      <w:pPr>
        <w:pStyle w:val="ConsPlusNormal"/>
        <w:spacing w:before="240"/>
        <w:ind w:firstLine="540"/>
        <w:jc w:val="both"/>
      </w:pPr>
      <w:r>
        <w:t xml:space="preserve">13)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 если соответствующее </w:t>
      </w:r>
      <w:r>
        <w:lastRenderedPageBreak/>
        <w:t>недвижимое имущество находится в государственной собственности или в общей собственности, включающей государственную или муниципальную собственность);</w:t>
      </w:r>
    </w:p>
    <w:p w:rsidR="00A647C2" w:rsidRDefault="00A647C2" w:rsidP="00203C67">
      <w:pPr>
        <w:pStyle w:val="ConsPlusNormal"/>
        <w:spacing w:before="240"/>
        <w:ind w:firstLine="540"/>
        <w:jc w:val="both"/>
      </w:pPr>
      <w:r w:rsidRPr="00CF47B7">
        <w:t xml:space="preserve">14) </w:t>
      </w:r>
      <w:hyperlink w:anchor="P1238" w:history="1">
        <w:r w:rsidRPr="00CF47B7">
          <w:t>согласие</w:t>
        </w:r>
      </w:hyperlink>
      <w:r w:rsidRPr="00CF47B7">
        <w:t xml:space="preserve"> на обработку персональных данных (примерная форма согласия на обработку персональных данных приведена в Приложении N 6 к Административному регламенту</w:t>
      </w:r>
      <w:r>
        <w:t>);</w:t>
      </w:r>
    </w:p>
    <w:p w:rsidR="00A647C2" w:rsidRPr="00CF47B7" w:rsidRDefault="00A647C2" w:rsidP="00203C67">
      <w:pPr>
        <w:pStyle w:val="ConsPlusNormal"/>
        <w:spacing w:before="240"/>
        <w:ind w:firstLine="540"/>
        <w:jc w:val="both"/>
      </w:pPr>
      <w:r w:rsidRPr="00CF47B7">
        <w:t xml:space="preserve">15) </w:t>
      </w:r>
      <w:hyperlink w:anchor="P1274" w:history="1">
        <w:r w:rsidRPr="00CF47B7">
          <w:t>разъяснение</w:t>
        </w:r>
      </w:hyperlink>
      <w:r w:rsidRPr="00CF47B7">
        <w:t xml:space="preserve"> последствий отказа предоставить свои персональные данные (примерная форма разъяснения последствий отказа предоставить свои персональные данные приведена в Приложении N 7 к Административному регламенту).</w:t>
      </w:r>
    </w:p>
    <w:p w:rsidR="00A647C2" w:rsidRDefault="00A647C2" w:rsidP="00203C67">
      <w:pPr>
        <w:pStyle w:val="ConsPlusNormal"/>
        <w:spacing w:before="240"/>
        <w:ind w:firstLine="540"/>
        <w:jc w:val="both"/>
      </w:pPr>
      <w:r>
        <w:t>Документом, удостоверяющим право гражданина на получение муниципальной услуги, также является универсальная электронная карта.</w:t>
      </w:r>
    </w:p>
    <w:p w:rsidR="00A647C2" w:rsidRDefault="00A647C2" w:rsidP="00203C67">
      <w:pPr>
        <w:pStyle w:val="ConsPlusNormal"/>
        <w:spacing w:before="240"/>
        <w:ind w:firstLine="540"/>
        <w:jc w:val="both"/>
      </w:pPr>
      <w:r>
        <w:t>Заявление о предоставлении муниципальной услуги может быть подано в электронной форме с использованием Портала.</w:t>
      </w:r>
    </w:p>
    <w:p w:rsidR="00A647C2" w:rsidRDefault="00A647C2" w:rsidP="00203C67">
      <w:pPr>
        <w:pStyle w:val="ConsPlusNormal"/>
        <w:spacing w:before="240"/>
        <w:ind w:firstLine="540"/>
        <w:jc w:val="both"/>
      </w:pPr>
      <w:r>
        <w:t>К заявлению, подаваемому в электронной форме, прилагаются документы в соответствии с настоящим пунктом Административного регламента.</w:t>
      </w:r>
    </w:p>
    <w:p w:rsidR="00A647C2" w:rsidRPr="00CF47B7" w:rsidRDefault="00A647C2" w:rsidP="00203C67">
      <w:pPr>
        <w:pStyle w:val="ConsPlusNormal"/>
        <w:spacing w:before="240"/>
        <w:ind w:firstLine="540"/>
        <w:jc w:val="both"/>
      </w:pPr>
      <w:r w:rsidRPr="00CF47B7">
        <w:t xml:space="preserve">Документы (их копии или сведения, содержащиеся в них), указанные в </w:t>
      </w:r>
      <w:hyperlink w:anchor="P124" w:history="1">
        <w:r w:rsidRPr="00CF47B7">
          <w:t>подпунктах 10</w:t>
        </w:r>
      </w:hyperlink>
      <w:r w:rsidRPr="00CF47B7">
        <w:t xml:space="preserve">, </w:t>
      </w:r>
      <w:hyperlink w:anchor="P128" w:history="1">
        <w:r w:rsidRPr="00CF47B7">
          <w:t>12</w:t>
        </w:r>
      </w:hyperlink>
      <w:r w:rsidRPr="00CF47B7">
        <w:t xml:space="preserve"> настоящего пункта,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органах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муниципальными правовыми актами, если Заявитель не предоставил указанные документы самостоятельно.</w:t>
      </w:r>
    </w:p>
    <w:p w:rsidR="00A647C2" w:rsidRDefault="00A647C2" w:rsidP="00203C67">
      <w:pPr>
        <w:pStyle w:val="ConsPlusNormal"/>
        <w:spacing w:before="240"/>
        <w:ind w:firstLine="540"/>
        <w:jc w:val="both"/>
      </w:pPr>
      <w:r>
        <w:t>К заявлению прилагаются следующие документы, которые заявитель должен представить самостоятельно:</w:t>
      </w:r>
    </w:p>
    <w:p w:rsidR="00A647C2" w:rsidRDefault="00A647C2" w:rsidP="00203C67">
      <w:pPr>
        <w:pStyle w:val="ConsPlusNormal"/>
        <w:spacing w:before="240"/>
        <w:ind w:firstLine="540"/>
        <w:jc w:val="both"/>
      </w:pPr>
      <w:r>
        <w:t>1) данные о заявителе:</w:t>
      </w:r>
    </w:p>
    <w:p w:rsidR="00A647C2" w:rsidRDefault="00A647C2" w:rsidP="00203C67">
      <w:pPr>
        <w:pStyle w:val="ConsPlusNormal"/>
        <w:spacing w:before="240"/>
        <w:ind w:firstLine="540"/>
        <w:jc w:val="both"/>
      </w:pPr>
      <w:r>
        <w:t>- копия паспорта либо другого документа, удостоверяющего личность заявителя (для физического лица). Документом, удостоверяющим право гражданина на получение муниципальной услуги, также является универсальная электронная карта;</w:t>
      </w:r>
    </w:p>
    <w:p w:rsidR="00A647C2" w:rsidRDefault="00A647C2" w:rsidP="00203C67">
      <w:pPr>
        <w:pStyle w:val="ConsPlusNormal"/>
        <w:spacing w:before="240"/>
        <w:ind w:firstLine="540"/>
        <w:jc w:val="both"/>
      </w:pPr>
      <w:r>
        <w:t>- копии учредительных документов - для юридического лица;</w:t>
      </w:r>
    </w:p>
    <w:p w:rsidR="00A647C2" w:rsidRDefault="00A647C2" w:rsidP="00203C67">
      <w:pPr>
        <w:pStyle w:val="ConsPlusNormal"/>
        <w:spacing w:before="240"/>
        <w:ind w:firstLine="540"/>
        <w:jc w:val="both"/>
      </w:pPr>
      <w:r>
        <w:t xml:space="preserve">2) заверенная копия договора на установку и эксплуатацию рекламной конструкции с собственником земельного участка, здания или иного недвижимого имущества, к которому присоединяется данная конструкция, либо с лицом, </w:t>
      </w:r>
      <w:proofErr w:type="spellStart"/>
      <w:r>
        <w:t>управомоченным</w:t>
      </w:r>
      <w:proofErr w:type="spellEnd"/>
      <w:r>
        <w:t xml:space="preserve"> собственником такого имущества, в том числе с арендатором;</w:t>
      </w:r>
    </w:p>
    <w:p w:rsidR="00A647C2" w:rsidRDefault="00A647C2" w:rsidP="00203C67">
      <w:pPr>
        <w:pStyle w:val="ConsPlusNormal"/>
        <w:spacing w:before="240"/>
        <w:ind w:firstLine="540"/>
        <w:jc w:val="both"/>
      </w:pPr>
      <w:r>
        <w:t>3) проект рекламной конструкции, соответствующий требованиям технического регламента, (согласованный с владельцами инженерных сетей и коммуникаций в случае размещения данных объектов на земельном участке) для следующих типов рекламных конструкций:</w:t>
      </w:r>
    </w:p>
    <w:p w:rsidR="00A647C2" w:rsidRDefault="00A647C2" w:rsidP="00203C67">
      <w:pPr>
        <w:pStyle w:val="ConsPlusNormal"/>
        <w:spacing w:before="240"/>
        <w:ind w:firstLine="540"/>
        <w:jc w:val="both"/>
      </w:pPr>
      <w:r>
        <w:t>- крышные установки;</w:t>
      </w:r>
    </w:p>
    <w:p w:rsidR="00A647C2" w:rsidRDefault="00A647C2" w:rsidP="00203C67">
      <w:pPr>
        <w:pStyle w:val="ConsPlusNormal"/>
        <w:spacing w:before="240"/>
        <w:ind w:firstLine="540"/>
        <w:jc w:val="both"/>
      </w:pPr>
      <w:r>
        <w:t>- щитовые установки;</w:t>
      </w:r>
    </w:p>
    <w:p w:rsidR="00A647C2" w:rsidRDefault="00A647C2" w:rsidP="00203C67">
      <w:pPr>
        <w:pStyle w:val="ConsPlusNormal"/>
        <w:spacing w:before="240"/>
        <w:ind w:firstLine="540"/>
        <w:jc w:val="both"/>
      </w:pPr>
      <w:r>
        <w:t>- объемно-пространственные конструкции;</w:t>
      </w:r>
    </w:p>
    <w:p w:rsidR="00A647C2" w:rsidRDefault="00A647C2" w:rsidP="00203C67">
      <w:pPr>
        <w:pStyle w:val="ConsPlusNormal"/>
        <w:spacing w:before="240"/>
        <w:ind w:firstLine="540"/>
        <w:jc w:val="both"/>
      </w:pPr>
      <w:r>
        <w:lastRenderedPageBreak/>
        <w:t xml:space="preserve">- </w:t>
      </w:r>
      <w:proofErr w:type="spellStart"/>
      <w:r>
        <w:t>флаговые</w:t>
      </w:r>
      <w:proofErr w:type="spellEnd"/>
      <w:r>
        <w:t xml:space="preserve"> композиции;</w:t>
      </w:r>
    </w:p>
    <w:p w:rsidR="00A647C2" w:rsidRDefault="00A647C2" w:rsidP="00203C67">
      <w:pPr>
        <w:pStyle w:val="ConsPlusNormal"/>
        <w:spacing w:before="240"/>
        <w:ind w:firstLine="540"/>
        <w:jc w:val="both"/>
      </w:pPr>
      <w:r>
        <w:t>- настенные панно площадью более 4,5 кв. м;</w:t>
      </w:r>
    </w:p>
    <w:p w:rsidR="00A647C2" w:rsidRDefault="00A647C2" w:rsidP="00203C67">
      <w:pPr>
        <w:pStyle w:val="ConsPlusNormal"/>
        <w:spacing w:before="240"/>
        <w:ind w:firstLine="540"/>
        <w:jc w:val="both"/>
      </w:pPr>
      <w:r>
        <w:t>- электронные экраны;</w:t>
      </w:r>
    </w:p>
    <w:p w:rsidR="00A647C2" w:rsidRDefault="00A647C2" w:rsidP="00203C67">
      <w:pPr>
        <w:pStyle w:val="ConsPlusNormal"/>
        <w:spacing w:before="240"/>
        <w:ind w:firstLine="540"/>
        <w:jc w:val="both"/>
      </w:pPr>
      <w:r>
        <w:t>- электронные табло площадью более 4,5 кв. м;</w:t>
      </w:r>
    </w:p>
    <w:p w:rsidR="00A647C2" w:rsidRDefault="00A647C2" w:rsidP="00203C67">
      <w:pPr>
        <w:pStyle w:val="ConsPlusNormal"/>
        <w:spacing w:before="240"/>
        <w:ind w:firstLine="540"/>
        <w:jc w:val="both"/>
      </w:pPr>
      <w:r>
        <w:t>- проекционные установки;</w:t>
      </w:r>
    </w:p>
    <w:p w:rsidR="00A647C2" w:rsidRDefault="00A647C2" w:rsidP="00203C67">
      <w:pPr>
        <w:pStyle w:val="ConsPlusNormal"/>
        <w:spacing w:before="240"/>
        <w:ind w:firstLine="540"/>
        <w:jc w:val="both"/>
      </w:pPr>
      <w:r>
        <w:t>- панели-кронштейны на зданиях и опорах с площадью одной стороны более 1 кв. м (горизонтальный габарит конструкции должен быть не более 1,5 м от точки крепления к зданию или сооружению);</w:t>
      </w:r>
    </w:p>
    <w:p w:rsidR="00A647C2" w:rsidRDefault="00A647C2" w:rsidP="00203C67">
      <w:pPr>
        <w:pStyle w:val="ConsPlusNormal"/>
        <w:spacing w:before="240"/>
        <w:ind w:firstLine="540"/>
        <w:jc w:val="both"/>
      </w:pPr>
      <w:r>
        <w:t>- иные технические средства стабильного территориального размещения площадью более 4,5 кв. м.</w:t>
      </w:r>
    </w:p>
    <w:p w:rsidR="00A647C2" w:rsidRDefault="00A647C2" w:rsidP="00203C67">
      <w:pPr>
        <w:pStyle w:val="ConsPlusNormal"/>
        <w:spacing w:before="240"/>
        <w:ind w:firstLine="540"/>
        <w:jc w:val="both"/>
      </w:pPr>
      <w:r>
        <w:t>Проект рекламной конструкции должен содержать:</w:t>
      </w:r>
    </w:p>
    <w:p w:rsidR="00A647C2" w:rsidRDefault="00A647C2" w:rsidP="00203C67">
      <w:pPr>
        <w:pStyle w:val="ConsPlusNormal"/>
        <w:spacing w:before="240"/>
        <w:ind w:firstLine="540"/>
        <w:jc w:val="both"/>
      </w:pPr>
      <w:r>
        <w:t>а) подтверждение в письменной форме лица, осуществляющего разработку конструктивных решений по установке рекламных конструкций, о том, что проектная документация разработана в соответствии с техническими регламентами, устанавливающими требования по обеспечению безопасности жизни и здоровья людей, а также эксплуатации зданий, строений, сооружений и безопасного использования прилегающих к ним территорий;</w:t>
      </w:r>
    </w:p>
    <w:p w:rsidR="00A647C2" w:rsidRDefault="00A647C2" w:rsidP="00203C67">
      <w:pPr>
        <w:pStyle w:val="ConsPlusNormal"/>
        <w:spacing w:before="240"/>
        <w:ind w:firstLine="540"/>
        <w:jc w:val="both"/>
      </w:pPr>
      <w:r>
        <w:t>б) в случае установки объекта наружной рекламы на земельном участке план размещения рекламной конструкции с отображением транспортных и инженерных коммуникаций, который включает в себя:</w:t>
      </w:r>
    </w:p>
    <w:p w:rsidR="00A647C2" w:rsidRDefault="00A647C2" w:rsidP="00203C67">
      <w:pPr>
        <w:pStyle w:val="ConsPlusNormal"/>
        <w:spacing w:before="240"/>
        <w:ind w:firstLine="540"/>
        <w:jc w:val="both"/>
      </w:pPr>
      <w:r>
        <w:t>- ситуационную схему размещения рекламной конструкции (М 1:2000) с указанием адресного ориентира (номера домов, названия улиц, площадей и проездов) на фрагменте карты из сети Интернет;</w:t>
      </w:r>
    </w:p>
    <w:p w:rsidR="00A647C2" w:rsidRDefault="00A647C2" w:rsidP="00203C67">
      <w:pPr>
        <w:pStyle w:val="ConsPlusNormal"/>
        <w:spacing w:before="240"/>
        <w:ind w:firstLine="540"/>
        <w:jc w:val="both"/>
      </w:pPr>
      <w:r>
        <w:t xml:space="preserve">- схему размещения рекламной конструкции с габаритными размерами фундамента и размещением рекламного поля на </w:t>
      </w:r>
      <w:proofErr w:type="spellStart"/>
      <w:r>
        <w:t>топооснове</w:t>
      </w:r>
      <w:proofErr w:type="spellEnd"/>
      <w:r>
        <w:t xml:space="preserve"> (М 1:500);</w:t>
      </w:r>
    </w:p>
    <w:p w:rsidR="00A647C2" w:rsidRDefault="00A647C2" w:rsidP="00203C67">
      <w:pPr>
        <w:pStyle w:val="ConsPlusNormal"/>
        <w:spacing w:before="240"/>
        <w:ind w:firstLine="540"/>
        <w:jc w:val="both"/>
      </w:pPr>
      <w:r>
        <w:t>в) конструктивное решение рекламной конструкции, в котором указываются:</w:t>
      </w:r>
    </w:p>
    <w:p w:rsidR="00A647C2" w:rsidRDefault="00A647C2" w:rsidP="00203C67">
      <w:pPr>
        <w:pStyle w:val="ConsPlusNormal"/>
        <w:spacing w:before="240"/>
        <w:ind w:firstLine="540"/>
        <w:jc w:val="both"/>
      </w:pPr>
      <w:r>
        <w:t>- габаритные размеры рекламной конструкции;</w:t>
      </w:r>
    </w:p>
    <w:p w:rsidR="00A647C2" w:rsidRDefault="00A647C2" w:rsidP="00203C67">
      <w:pPr>
        <w:pStyle w:val="ConsPlusNormal"/>
        <w:spacing w:before="240"/>
        <w:ind w:firstLine="540"/>
        <w:jc w:val="both"/>
      </w:pPr>
      <w:r>
        <w:t>- схема крепления рекламной конструкции к фасаду здания или иного недвижимого имущества;</w:t>
      </w:r>
    </w:p>
    <w:p w:rsidR="00A647C2" w:rsidRDefault="00A647C2" w:rsidP="00203C67">
      <w:pPr>
        <w:pStyle w:val="ConsPlusNormal"/>
        <w:spacing w:before="240"/>
        <w:ind w:firstLine="540"/>
        <w:jc w:val="both"/>
      </w:pPr>
      <w:r>
        <w:t>- схема расположения фундамента с габаритными размерами (в случае размещения объекта на земельном участке);</w:t>
      </w:r>
    </w:p>
    <w:p w:rsidR="00A647C2" w:rsidRDefault="00A647C2" w:rsidP="00203C67">
      <w:pPr>
        <w:pStyle w:val="ConsPlusNormal"/>
        <w:spacing w:before="240"/>
        <w:ind w:firstLine="540"/>
        <w:jc w:val="both"/>
      </w:pPr>
      <w:r>
        <w:t>4) эскиз рекламной конструкции с указанием ее параметров (габаритных размеров, материалов изготовления, способа крепления) - 3 экземпляра в цветном исполнении;</w:t>
      </w:r>
    </w:p>
    <w:p w:rsidR="00A647C2" w:rsidRDefault="00A647C2" w:rsidP="00203C67">
      <w:pPr>
        <w:pStyle w:val="ConsPlusNormal"/>
        <w:spacing w:before="240"/>
        <w:ind w:firstLine="540"/>
        <w:jc w:val="both"/>
      </w:pPr>
      <w:r>
        <w:t xml:space="preserve">5) </w:t>
      </w:r>
      <w:proofErr w:type="spellStart"/>
      <w:r>
        <w:t>фотофиксация</w:t>
      </w:r>
      <w:proofErr w:type="spellEnd"/>
      <w:r>
        <w:t xml:space="preserve"> места размещения рекламной конструкции - 3 экземпляра в цветном исполнении;</w:t>
      </w:r>
    </w:p>
    <w:p w:rsidR="00A647C2" w:rsidRDefault="00A647C2" w:rsidP="00203C67">
      <w:pPr>
        <w:pStyle w:val="ConsPlusNormal"/>
        <w:spacing w:before="240"/>
        <w:ind w:firstLine="540"/>
        <w:jc w:val="both"/>
      </w:pPr>
      <w:r>
        <w:t>6) фотомонтаж рекламной конструкции в соответствии - 3 экземпляра в цветном исполнении;</w:t>
      </w:r>
    </w:p>
    <w:p w:rsidR="00A647C2" w:rsidRDefault="00A647C2" w:rsidP="00203C67">
      <w:pPr>
        <w:pStyle w:val="ConsPlusNormal"/>
        <w:spacing w:before="240"/>
        <w:ind w:firstLine="540"/>
        <w:jc w:val="both"/>
      </w:pPr>
      <w:r>
        <w:lastRenderedPageBreak/>
        <w:t>7) заверенная копия правоустанавливающего документа собственника или иного законного владельца здания, сооружения, земельного участка, на котором предполагается размещение рекламной конструкции, если право на недвижимое имущество не зарегистрировано в Едином государственном реестре прав на недвижимое имущество и сделок с ним;</w:t>
      </w:r>
    </w:p>
    <w:p w:rsidR="00A647C2" w:rsidRDefault="00A647C2" w:rsidP="00203C67">
      <w:pPr>
        <w:pStyle w:val="ConsPlusNormal"/>
        <w:spacing w:before="240"/>
        <w:ind w:firstLine="540"/>
        <w:jc w:val="both"/>
      </w:pPr>
      <w:r>
        <w:t>8)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(за исключением случаев, если соответствующее недвижимое имущество находится в государственной собственности или в общей собственности, включающей государственную или муниципальную собственность).</w:t>
      </w:r>
    </w:p>
    <w:p w:rsidR="00A647C2" w:rsidRDefault="00A647C2" w:rsidP="00203C67">
      <w:pPr>
        <w:pStyle w:val="ConsPlusNormal"/>
        <w:spacing w:before="240"/>
        <w:ind w:firstLine="540"/>
        <w:jc w:val="both"/>
      </w:pPr>
      <w:r>
        <w:t>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w:t>
      </w:r>
    </w:p>
    <w:p w:rsidR="00A647C2" w:rsidRDefault="00A647C2" w:rsidP="00203C67">
      <w:pPr>
        <w:pStyle w:val="ConsPlusNormal"/>
        <w:spacing w:before="240"/>
        <w:ind w:firstLine="540"/>
        <w:jc w:val="both"/>
      </w:pPr>
      <w:bookmarkStart w:id="6" w:name="P167"/>
      <w:bookmarkEnd w:id="6"/>
      <w:r>
        <w:t>2.2. Требования к документам, предоставляемым Заявителями:</w:t>
      </w:r>
    </w:p>
    <w:p w:rsidR="00A647C2" w:rsidRDefault="00A647C2" w:rsidP="00203C67">
      <w:pPr>
        <w:pStyle w:val="ConsPlusNormal"/>
        <w:spacing w:before="240"/>
        <w:ind w:firstLine="540"/>
        <w:jc w:val="both"/>
      </w:pPr>
      <w:r>
        <w:t xml:space="preserve">- указанные в </w:t>
      </w:r>
      <w:hyperlink w:anchor="P96" w:history="1">
        <w:r>
          <w:rPr>
            <w:color w:val="0000FF"/>
          </w:rPr>
          <w:t>пункте 2.1</w:t>
        </w:r>
      </w:hyperlink>
      <w:r>
        <w:t xml:space="preserve"> Административного регламента документы представляются лично Заявителем или представителем Заявителя на основании документа, подтверждающего полномочия на представление интересов Заявителя, или почтовым отправлением с описью вложения (возможно представление документов в электронном виде в соответствии с действующим законодательством);</w:t>
      </w:r>
    </w:p>
    <w:p w:rsidR="00A647C2" w:rsidRDefault="00A647C2" w:rsidP="00203C67">
      <w:pPr>
        <w:pStyle w:val="ConsPlusNormal"/>
        <w:spacing w:before="240"/>
        <w:ind w:firstLine="540"/>
        <w:jc w:val="both"/>
      </w:pPr>
      <w:r>
        <w:t xml:space="preserve">- </w:t>
      </w:r>
      <w:hyperlink w:anchor="P708" w:history="1">
        <w:r>
          <w:rPr>
            <w:color w:val="0000FF"/>
          </w:rPr>
          <w:t>заявления</w:t>
        </w:r>
      </w:hyperlink>
      <w:r>
        <w:t xml:space="preserve"> составляются в произвольной форме или в соответствии с образцом согласно Приложению 1 к Административному регламенту. Заявления могут быть заполнены от руки или машинным способом, распечатаны посредством электронных печатающих устройств. Заявления должны быть подписаны уполномоченным лицом (для физических и юридических лиц) и заверены печатью Заявителя (для юридических лиц);</w:t>
      </w:r>
    </w:p>
    <w:p w:rsidR="00A647C2" w:rsidRDefault="00A647C2" w:rsidP="00203C67">
      <w:pPr>
        <w:pStyle w:val="ConsPlusNormal"/>
        <w:spacing w:before="240"/>
        <w:ind w:firstLine="540"/>
        <w:jc w:val="both"/>
      </w:pPr>
      <w:r>
        <w:t>- тексты документов, представляемых для предоставления муниципальной услуги, должны быть написаны разборчиво, наименования юридических лиц - без сокращения, с указанием их места нахождения. Фамилии, имена и отчества физических лиц, адреса их места жительства должны быть написаны полностью;</w:t>
      </w:r>
    </w:p>
    <w:p w:rsidR="00A647C2" w:rsidRDefault="00A647C2" w:rsidP="00203C67">
      <w:pPr>
        <w:pStyle w:val="ConsPlusNormal"/>
        <w:spacing w:before="240"/>
        <w:ind w:firstLine="540"/>
        <w:jc w:val="both"/>
      </w:pPr>
      <w:r>
        <w:t>- документы не должны содержать подчисток, замазок, заклеек, приписок, зачеркнутых слов и иных не оговоренных в них исправлений. Документы не могут быть исполнены карандашом, а также быть с серьезными повреждениями, не позволяющими однозначно истолковать их содержание;</w:t>
      </w:r>
    </w:p>
    <w:p w:rsidR="00A647C2" w:rsidRDefault="00A647C2" w:rsidP="00203C67">
      <w:pPr>
        <w:pStyle w:val="ConsPlusNormal"/>
        <w:spacing w:before="240"/>
        <w:ind w:firstLine="540"/>
        <w:jc w:val="both"/>
      </w:pPr>
      <w:r>
        <w:t>- каждый документ, представленный через ЕГПУ, должен представлять собой файл в формате PDF, DOC, JPG или ином формате, поддерживаемом интерактивной формой заявления на ЕПГУ, содержащий графический образ соответствующего бумажного документа. Заявление и документы должны быть подписаны соответствующим видом электронной подписи Заявителя или представителя Заявителя в соответствии с действующим законодательством.</w:t>
      </w:r>
    </w:p>
    <w:p w:rsidR="00A647C2" w:rsidRDefault="00A647C2" w:rsidP="00203C67">
      <w:pPr>
        <w:pStyle w:val="ConsPlusNormal"/>
        <w:spacing w:before="240"/>
        <w:ind w:firstLine="540"/>
        <w:jc w:val="both"/>
      </w:pPr>
      <w:r>
        <w:t>2.3. Специалисты Администрации и органы, предоставляющие муниципальную услугу, не вправе требовать от Заявителя:</w:t>
      </w:r>
    </w:p>
    <w:p w:rsidR="00A647C2" w:rsidRDefault="00A647C2" w:rsidP="00203C67">
      <w:pPr>
        <w:pStyle w:val="ConsPlusNormal"/>
        <w:spacing w:before="240"/>
        <w:ind w:firstLine="540"/>
        <w:jc w:val="both"/>
      </w:pPr>
      <w:r>
        <w:t xml:space="preserve">а) представления документов и информации или осуществления действий, </w:t>
      </w:r>
      <w:r>
        <w:lastRenderedPageBreak/>
        <w:t>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647C2" w:rsidRDefault="00A647C2" w:rsidP="00203C67">
      <w:pPr>
        <w:pStyle w:val="ConsPlusNormal"/>
        <w:spacing w:before="240"/>
        <w:ind w:firstLine="540"/>
        <w:jc w:val="both"/>
      </w:pPr>
      <w:r>
        <w:t>б) представления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647C2" w:rsidRDefault="00A647C2" w:rsidP="00203C67">
      <w:pPr>
        <w:pStyle w:val="ConsPlusNormal"/>
        <w:spacing w:before="240"/>
        <w:ind w:firstLine="540"/>
        <w:jc w:val="both"/>
      </w:pPr>
      <w:bookmarkStart w:id="7" w:name="P176"/>
      <w:bookmarkEnd w:id="7"/>
      <w:r>
        <w:t>2.4. Основаниями для возврата документов без рассмотрения являются:</w:t>
      </w:r>
    </w:p>
    <w:p w:rsidR="00A647C2" w:rsidRDefault="00A647C2" w:rsidP="00203C67">
      <w:pPr>
        <w:pStyle w:val="ConsPlusNormal"/>
        <w:spacing w:before="240"/>
        <w:ind w:firstLine="540"/>
        <w:jc w:val="both"/>
      </w:pPr>
      <w:r>
        <w:t>- непредставление Заявителем документа, удостоверяющего его личность;</w:t>
      </w:r>
    </w:p>
    <w:p w:rsidR="00A647C2" w:rsidRDefault="00A647C2" w:rsidP="00203C67">
      <w:pPr>
        <w:pStyle w:val="ConsPlusNormal"/>
        <w:spacing w:before="240"/>
        <w:ind w:firstLine="540"/>
        <w:jc w:val="both"/>
      </w:pPr>
      <w:r>
        <w:t>- непредставление представителем Заявителя документа, удостоверяющего личность и полномочия;</w:t>
      </w:r>
    </w:p>
    <w:p w:rsidR="00A647C2" w:rsidRDefault="00A647C2" w:rsidP="00203C67">
      <w:pPr>
        <w:pStyle w:val="ConsPlusNormal"/>
        <w:spacing w:before="240"/>
        <w:ind w:firstLine="540"/>
        <w:jc w:val="both"/>
      </w:pPr>
      <w:r>
        <w:t xml:space="preserve">- заявление, представленное для предоставления муниципальной услуги не соответствует требованиям </w:t>
      </w:r>
      <w:hyperlink w:anchor="P167" w:history="1">
        <w:r>
          <w:rPr>
            <w:color w:val="0000FF"/>
          </w:rPr>
          <w:t>пункта 2.2</w:t>
        </w:r>
      </w:hyperlink>
      <w:r>
        <w:t xml:space="preserve"> Административного регламента.</w:t>
      </w:r>
    </w:p>
    <w:p w:rsidR="00A647C2" w:rsidRDefault="00A647C2" w:rsidP="00203C67">
      <w:pPr>
        <w:pStyle w:val="ConsPlusNormal"/>
        <w:spacing w:before="240"/>
        <w:ind w:firstLine="540"/>
        <w:jc w:val="both"/>
      </w:pPr>
      <w:r>
        <w:t>2.5. Возможность и основания для приостановления предоставления услуги действующим законодательством не установлены.</w:t>
      </w:r>
    </w:p>
    <w:p w:rsidR="00A647C2" w:rsidRDefault="00A647C2" w:rsidP="00203C67">
      <w:pPr>
        <w:pStyle w:val="ConsPlusNormal"/>
        <w:spacing w:before="240"/>
        <w:ind w:firstLine="540"/>
        <w:jc w:val="both"/>
      </w:pPr>
      <w:r>
        <w:t>2.6. Перечень оснований отказа в выдаче разрешения на установку и эксплуатацию рекламных конструкций:</w:t>
      </w:r>
    </w:p>
    <w:p w:rsidR="00A647C2" w:rsidRDefault="00A647C2" w:rsidP="00203C67">
      <w:pPr>
        <w:pStyle w:val="ConsPlusNormal"/>
        <w:spacing w:before="240"/>
        <w:ind w:firstLine="540"/>
        <w:jc w:val="both"/>
      </w:pPr>
      <w:r>
        <w:t>- несоответствие проекта рекламной конструкции и ее территориального размещения требованиям технического регламента;</w:t>
      </w:r>
    </w:p>
    <w:p w:rsidR="00A647C2" w:rsidRDefault="00A647C2" w:rsidP="00203C67">
      <w:pPr>
        <w:pStyle w:val="ConsPlusNormal"/>
        <w:spacing w:before="240"/>
        <w:ind w:firstLine="540"/>
        <w:jc w:val="both"/>
      </w:pPr>
      <w:r>
        <w:t xml:space="preserve">-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31" w:history="1">
        <w:r>
          <w:rPr>
            <w:color w:val="0000FF"/>
          </w:rPr>
          <w:t>частью 5.8 статьи 19</w:t>
        </w:r>
      </w:hyperlink>
      <w:r>
        <w:t xml:space="preserve"> Федерального закона от 13.03.2006 N 38-ФЗ "О рекламе" определяется схемой размещения рекламных конструкций);</w:t>
      </w:r>
    </w:p>
    <w:p w:rsidR="00A647C2" w:rsidRDefault="00A647C2" w:rsidP="00203C67">
      <w:pPr>
        <w:pStyle w:val="ConsPlusNormal"/>
        <w:spacing w:before="240"/>
        <w:ind w:firstLine="540"/>
        <w:jc w:val="both"/>
      </w:pPr>
      <w:r>
        <w:t>- нарушение требований нормативных актов по безопасности движения транспорта;</w:t>
      </w:r>
    </w:p>
    <w:p w:rsidR="00A647C2" w:rsidRDefault="00A647C2" w:rsidP="00203C67">
      <w:pPr>
        <w:pStyle w:val="ConsPlusNormal"/>
        <w:spacing w:before="240"/>
        <w:ind w:firstLine="540"/>
        <w:jc w:val="both"/>
      </w:pPr>
      <w:r>
        <w:t>- нарушение внешнего архитектурного облика сложившейся застройки городского округа;</w:t>
      </w:r>
    </w:p>
    <w:p w:rsidR="00A647C2" w:rsidRDefault="00A647C2" w:rsidP="00203C67">
      <w:pPr>
        <w:pStyle w:val="ConsPlusNormal"/>
        <w:spacing w:before="240"/>
        <w:ind w:firstLine="540"/>
        <w:jc w:val="both"/>
      </w:pPr>
      <w: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A647C2" w:rsidRDefault="00A647C2" w:rsidP="00203C67">
      <w:pPr>
        <w:pStyle w:val="ConsPlusNormal"/>
        <w:spacing w:before="240"/>
        <w:ind w:firstLine="540"/>
        <w:jc w:val="both"/>
      </w:pPr>
      <w:r>
        <w:t xml:space="preserve">- нарушение требований, установленных </w:t>
      </w:r>
      <w:hyperlink r:id="rId32" w:history="1">
        <w:r>
          <w:rPr>
            <w:color w:val="0000FF"/>
          </w:rPr>
          <w:t>частями 5.1</w:t>
        </w:r>
      </w:hyperlink>
      <w:r>
        <w:t xml:space="preserve"> - </w:t>
      </w:r>
      <w:hyperlink r:id="rId33" w:history="1">
        <w:r>
          <w:rPr>
            <w:color w:val="0000FF"/>
          </w:rPr>
          <w:t>5.7</w:t>
        </w:r>
      </w:hyperlink>
      <w:r>
        <w:t xml:space="preserve"> и </w:t>
      </w:r>
      <w:hyperlink r:id="rId34" w:history="1">
        <w:r>
          <w:rPr>
            <w:color w:val="0000FF"/>
          </w:rPr>
          <w:t>9.1 статьи 19</w:t>
        </w:r>
      </w:hyperlink>
      <w:r>
        <w:t xml:space="preserve"> Федерального закона от 13.03.2006 N 38-ФЗ "О рекламе";</w:t>
      </w:r>
    </w:p>
    <w:p w:rsidR="00A647C2" w:rsidRDefault="00A647C2" w:rsidP="00203C67">
      <w:pPr>
        <w:pStyle w:val="ConsPlusNormal"/>
        <w:spacing w:before="240"/>
        <w:ind w:firstLine="540"/>
        <w:jc w:val="both"/>
      </w:pPr>
      <w:r>
        <w:t>- представленные документы по форме или содержанию не соответствуют требованиям действующего законодательства, в том числе по подписанию документов соответствующим видом электронной подписи;</w:t>
      </w:r>
    </w:p>
    <w:p w:rsidR="00A647C2" w:rsidRDefault="00A647C2" w:rsidP="00203C67">
      <w:pPr>
        <w:pStyle w:val="ConsPlusNormal"/>
        <w:spacing w:before="240"/>
        <w:ind w:firstLine="540"/>
        <w:jc w:val="both"/>
      </w:pPr>
      <w:r>
        <w:t xml:space="preserve">- </w:t>
      </w:r>
      <w:proofErr w:type="spellStart"/>
      <w:r>
        <w:t>неподтверждение</w:t>
      </w:r>
      <w:proofErr w:type="spellEnd"/>
      <w:r>
        <w:t xml:space="preserve"> в результате проверки подлинности электронной подписи, используемой для подписания документов Заявителем или представителем Заявителя;</w:t>
      </w:r>
    </w:p>
    <w:p w:rsidR="00A647C2" w:rsidRDefault="00A647C2" w:rsidP="00203C67">
      <w:pPr>
        <w:pStyle w:val="ConsPlusNormal"/>
        <w:spacing w:before="240"/>
        <w:ind w:firstLine="540"/>
        <w:jc w:val="both"/>
      </w:pPr>
      <w:r>
        <w:lastRenderedPageBreak/>
        <w:t>- файлы, содержащие приложенные к заявлению документы, повреждены или содержащуюся в них информацию не удается прочитать.</w:t>
      </w:r>
    </w:p>
    <w:p w:rsidR="00A647C2" w:rsidRDefault="00A647C2" w:rsidP="00203C67">
      <w:pPr>
        <w:pStyle w:val="ConsPlusNormal"/>
        <w:spacing w:before="240"/>
        <w:ind w:firstLine="540"/>
        <w:jc w:val="both"/>
      </w:pPr>
      <w:r>
        <w:t>Неполучение (несвоевременное получение) документов, запрошенных в соответствии с договорами о межведомственном и межуровневом взаимодействии, не может являться основанием для отказа в выдаче разрешения на установку и эксплуатацию рекламной конструкции.</w:t>
      </w:r>
    </w:p>
    <w:p w:rsidR="00A647C2" w:rsidRDefault="00A647C2" w:rsidP="00203C67">
      <w:pPr>
        <w:pStyle w:val="ConsPlusNormal"/>
        <w:spacing w:before="240"/>
        <w:ind w:firstLine="540"/>
        <w:jc w:val="both"/>
      </w:pPr>
      <w:r>
        <w:t>Отказ в выдаче разрешения на установку и эксплуатацию рекламной конструкции не является препятствием для повторной подачи документов. Повторная подача заявления и вынесение по этому заявлению решения при условии устранения оснований, вызвавших отказ, осуществляются в порядке, предусмотренном Административным регламентом.</w:t>
      </w:r>
    </w:p>
    <w:p w:rsidR="00A647C2" w:rsidRDefault="00A647C2" w:rsidP="00203C67">
      <w:pPr>
        <w:pStyle w:val="ConsPlusNormal"/>
        <w:spacing w:before="240"/>
        <w:ind w:firstLine="540"/>
        <w:jc w:val="both"/>
      </w:pPr>
      <w:r>
        <w:t>2.7.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647C2" w:rsidRDefault="00A647C2" w:rsidP="00203C67">
      <w:pPr>
        <w:pStyle w:val="ConsPlusNormal"/>
        <w:spacing w:before="240"/>
        <w:ind w:firstLine="540"/>
        <w:jc w:val="both"/>
      </w:pPr>
      <w:r>
        <w:t>2.7.1. Уплата государственной пошлины за выдачу разрешения на установку рекламной конструкции осуществляется до подачи заявления собственника или иного законного владельца соответствующего недвижимого имущества либо владельца рекламной конструкции.</w:t>
      </w:r>
    </w:p>
    <w:p w:rsidR="00A647C2" w:rsidRDefault="00A647C2" w:rsidP="00203C67">
      <w:pPr>
        <w:pStyle w:val="ConsPlusNormal"/>
        <w:spacing w:before="240"/>
        <w:ind w:firstLine="540"/>
        <w:jc w:val="both"/>
      </w:pPr>
      <w:r w:rsidRPr="00CF47B7">
        <w:t xml:space="preserve">2.7.2. Заявитель уплачивает государственную пошлину в размере, установленном </w:t>
      </w:r>
      <w:hyperlink r:id="rId35" w:history="1">
        <w:r w:rsidRPr="00CF47B7">
          <w:t>подпунктом 105 пункта 1 статьи 333.33</w:t>
        </w:r>
      </w:hyperlink>
      <w:r w:rsidRPr="00CF47B7">
        <w:t xml:space="preserve"> Налогового кодекса</w:t>
      </w:r>
      <w:r>
        <w:t xml:space="preserve"> Российской Федерации.</w:t>
      </w:r>
    </w:p>
    <w:p w:rsidR="00A647C2" w:rsidRDefault="00A647C2" w:rsidP="00203C67">
      <w:pPr>
        <w:pStyle w:val="ConsPlusNormal"/>
        <w:spacing w:before="240"/>
        <w:ind w:firstLine="540"/>
        <w:jc w:val="both"/>
      </w:pPr>
      <w:r>
        <w:t>2.7.3. Государственная пошлина уплачивается по месту совершения юридически значимого действия в наличной или безналичной форме.</w:t>
      </w:r>
    </w:p>
    <w:p w:rsidR="00A647C2" w:rsidRDefault="00A647C2" w:rsidP="00203C67">
      <w:pPr>
        <w:pStyle w:val="ConsPlusNormal"/>
        <w:spacing w:before="240"/>
        <w:ind w:firstLine="540"/>
        <w:jc w:val="both"/>
      </w:pPr>
      <w:r>
        <w:t>Факт уплаты государственной пошлины заявителем в безналичной форме подтверждается платежным поручением с отметкой банка или соответствующего территориального органа Федерального казначейства (иного органа, осуществляющего открытие и ведение счетов), в том числе производящего расчеты в электронной форме, о его исполнении.</w:t>
      </w:r>
    </w:p>
    <w:p w:rsidR="00A647C2" w:rsidRDefault="00A647C2" w:rsidP="00203C67">
      <w:pPr>
        <w:pStyle w:val="ConsPlusNormal"/>
        <w:spacing w:before="240"/>
        <w:ind w:firstLine="540"/>
        <w:jc w:val="both"/>
      </w:pPr>
      <w:r>
        <w:t>Факт уплаты государственной пошлины заявителем в наличной форме подтверждается либо квитанцией установленной формы, выдаваемой заявителю банком, либо квитанцией, выдаваемой заявителю должностным лицом или кассой органа, в который производилась оплата.</w:t>
      </w:r>
    </w:p>
    <w:p w:rsidR="00A647C2" w:rsidRDefault="00A647C2" w:rsidP="00203C67">
      <w:pPr>
        <w:pStyle w:val="ConsPlusNormal"/>
        <w:spacing w:before="240"/>
        <w:ind w:firstLine="540"/>
        <w:jc w:val="both"/>
      </w:pPr>
      <w:r>
        <w:t>Указанные документы заявитель вправе представить по собственной инициативе, а в случае их непредставления информацию, подтверждающую оплату заявителем государственной пошлины, Уполномоченная организация получает от Федерального казначейства в режиме межведомственного информационного взаимодействия с использованием Государственной информационной системы о государственных и муниципальных платежах (далее - ГИС ГМП) при подаче заявления и документов в Уполномоченную организацию на бумажных носителях.</w:t>
      </w:r>
    </w:p>
    <w:p w:rsidR="00A647C2" w:rsidRDefault="00A647C2" w:rsidP="00203C67">
      <w:pPr>
        <w:pStyle w:val="ConsPlusNormal"/>
        <w:spacing w:before="240"/>
        <w:ind w:firstLine="540"/>
        <w:jc w:val="both"/>
      </w:pPr>
      <w:r>
        <w:t>При подаче запроса и документов в электронной форме через Портал без приложения документов, подтверждающих факт уплаты государственной пошлины, информация об оплате государственной пошлины запрашивается Управлением в Федеральном казначействе в режиме межведомственного информационного взаимодействия с использованием ГИС ГМП.</w:t>
      </w:r>
    </w:p>
    <w:p w:rsidR="00A647C2" w:rsidRDefault="00A647C2" w:rsidP="00203C67">
      <w:pPr>
        <w:pStyle w:val="ConsPlusNormal"/>
        <w:spacing w:before="240"/>
        <w:ind w:firstLine="540"/>
        <w:jc w:val="both"/>
      </w:pPr>
      <w:r>
        <w:lastRenderedPageBreak/>
        <w:t>При наличии информации об уплате государственной пошлины, содержащейся в ГИС ГМП, дополнительное подтверждение уплаты заявителем государственной пошлины не требуется.</w:t>
      </w:r>
    </w:p>
    <w:p w:rsidR="00A647C2" w:rsidRDefault="00A647C2" w:rsidP="00203C67">
      <w:pPr>
        <w:pStyle w:val="ConsPlusNormal"/>
        <w:spacing w:before="240"/>
        <w:ind w:firstLine="540"/>
        <w:jc w:val="both"/>
      </w:pPr>
      <w:r>
        <w:t>2.8. Время ожидания в очереди для получения информации (консультации), касающейся предоставления муниципальной услуги - 15 минут.</w:t>
      </w:r>
    </w:p>
    <w:p w:rsidR="00A647C2" w:rsidRDefault="00A647C2" w:rsidP="00203C67">
      <w:pPr>
        <w:pStyle w:val="ConsPlusNormal"/>
        <w:spacing w:before="240"/>
        <w:ind w:firstLine="540"/>
        <w:jc w:val="both"/>
      </w:pPr>
      <w:r>
        <w:t>Время ожидания в очереди для подачи документов - 15 минут.</w:t>
      </w:r>
    </w:p>
    <w:p w:rsidR="00A647C2" w:rsidRDefault="00A647C2" w:rsidP="00203C67">
      <w:pPr>
        <w:pStyle w:val="ConsPlusNormal"/>
        <w:spacing w:before="240"/>
        <w:ind w:firstLine="540"/>
        <w:jc w:val="both"/>
      </w:pPr>
      <w:r>
        <w:t>Время ожидания в очереди для получения документов - 15 минут.</w:t>
      </w:r>
    </w:p>
    <w:p w:rsidR="00A647C2" w:rsidRDefault="00A647C2" w:rsidP="00203C67">
      <w:pPr>
        <w:pStyle w:val="ConsPlusNormal"/>
        <w:spacing w:before="240"/>
        <w:ind w:firstLine="540"/>
        <w:jc w:val="both"/>
      </w:pPr>
      <w:r>
        <w:t>2.9. Срок регистрации запроса Заявителя о предоставлении муниципальной услуги - 30 минут.</w:t>
      </w:r>
    </w:p>
    <w:p w:rsidR="00A647C2" w:rsidRDefault="00A647C2" w:rsidP="00203C67">
      <w:pPr>
        <w:pStyle w:val="ConsPlusNormal"/>
        <w:spacing w:before="240"/>
        <w:ind w:firstLine="540"/>
        <w:jc w:val="both"/>
      </w:pPr>
      <w:r>
        <w:t>2.10.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647C2" w:rsidRDefault="00A647C2" w:rsidP="00203C67">
      <w:pPr>
        <w:pStyle w:val="ConsPlusNormal"/>
        <w:spacing w:before="240"/>
        <w:ind w:firstLine="540"/>
        <w:jc w:val="both"/>
      </w:pPr>
      <w:r>
        <w:t>2.10.1. На территории, прилегающей к месторасположению здания, где предоставляется муниципальная услуга, располагается бесплатная парковка для автомобильного транспорта посетителей. На бесплатной парковке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A647C2" w:rsidRDefault="00A647C2" w:rsidP="00203C67">
      <w:pPr>
        <w:pStyle w:val="ConsPlusNormal"/>
        <w:spacing w:before="240"/>
        <w:ind w:firstLine="540"/>
        <w:jc w:val="both"/>
      </w:pPr>
      <w:r>
        <w:t>2.10.2. Здание(я), где предоставляется муниципальная услуга, должно(ы) быть оборудовано(ы) отдельным входом для свободного доступа заявителей.</w:t>
      </w:r>
    </w:p>
    <w:p w:rsidR="00A647C2" w:rsidRDefault="00A647C2" w:rsidP="00203C67">
      <w:pPr>
        <w:pStyle w:val="ConsPlusNormal"/>
        <w:spacing w:before="240"/>
        <w:ind w:firstLine="540"/>
        <w:jc w:val="both"/>
      </w:pPr>
      <w:r>
        <w:t>2.10.3. Входы в помещения, где предоставляется муниципальная услуга, оборудуются пандусами,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w:t>
      </w:r>
    </w:p>
    <w:p w:rsidR="00A647C2" w:rsidRDefault="00A647C2" w:rsidP="00203C67">
      <w:pPr>
        <w:pStyle w:val="ConsPlusNormal"/>
        <w:spacing w:before="240"/>
        <w:ind w:firstLine="540"/>
        <w:jc w:val="both"/>
      </w:pPr>
      <w:r>
        <w:t>2.10.4. Центральный вход в здание должен быть оборудован информационной табличкой (вывеской), содержащей информацию о наименовании и графике работы администрации Ухоловского муниципального района Рязанской области и МФЦ.</w:t>
      </w:r>
    </w:p>
    <w:p w:rsidR="00A647C2" w:rsidRDefault="00A647C2" w:rsidP="00203C67">
      <w:pPr>
        <w:pStyle w:val="ConsPlusNormal"/>
        <w:spacing w:before="240"/>
        <w:ind w:firstLine="540"/>
        <w:jc w:val="both"/>
      </w:pPr>
      <w:r>
        <w:t>2.10.5. 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нормативам.</w:t>
      </w:r>
    </w:p>
    <w:p w:rsidR="00A647C2" w:rsidRDefault="00A647C2" w:rsidP="00203C67">
      <w:pPr>
        <w:pStyle w:val="ConsPlusNormal"/>
        <w:spacing w:before="240"/>
        <w:ind w:firstLine="540"/>
        <w:jc w:val="both"/>
      </w:pPr>
      <w:r>
        <w:t>2.10.6. Помещения, в которых предоставляется муниципальная услуга, должны иметь туалет со свободным доступом заявителей к нему в рабочее время.</w:t>
      </w:r>
    </w:p>
    <w:p w:rsidR="00A647C2" w:rsidRDefault="00A647C2" w:rsidP="00203C67">
      <w:pPr>
        <w:pStyle w:val="ConsPlusNormal"/>
        <w:spacing w:before="240"/>
        <w:ind w:firstLine="540"/>
        <w:jc w:val="both"/>
      </w:pPr>
      <w:r>
        <w:t>2.10.7. Помещения, в которых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для приема заявителей.</w:t>
      </w:r>
    </w:p>
    <w:p w:rsidR="00A647C2" w:rsidRDefault="00A647C2" w:rsidP="00203C67">
      <w:pPr>
        <w:pStyle w:val="ConsPlusNormal"/>
        <w:spacing w:before="240"/>
        <w:ind w:firstLine="540"/>
        <w:jc w:val="both"/>
      </w:pPr>
      <w:r>
        <w:t>2.10.8. Места для ожидания должны соответствовать комфортным условиям для заявителей и оптимальным условиям работы должностных лиц.</w:t>
      </w:r>
    </w:p>
    <w:p w:rsidR="00A647C2" w:rsidRDefault="00A647C2" w:rsidP="00203C67">
      <w:pPr>
        <w:pStyle w:val="ConsPlusNormal"/>
        <w:spacing w:before="240"/>
        <w:ind w:firstLine="540"/>
        <w:jc w:val="both"/>
      </w:pPr>
      <w:r>
        <w:lastRenderedPageBreak/>
        <w:t>2.10.9. 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5 мест.</w:t>
      </w:r>
    </w:p>
    <w:p w:rsidR="00A647C2" w:rsidRDefault="00A647C2" w:rsidP="00203C67">
      <w:pPr>
        <w:pStyle w:val="ConsPlusNormal"/>
        <w:spacing w:before="240"/>
        <w:ind w:firstLine="540"/>
        <w:jc w:val="both"/>
      </w:pPr>
      <w:r>
        <w:t>2.10.10.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rsidR="00A647C2" w:rsidRDefault="00A647C2" w:rsidP="00203C67">
      <w:pPr>
        <w:pStyle w:val="ConsPlusNormal"/>
        <w:spacing w:before="240"/>
        <w:ind w:firstLine="540"/>
        <w:jc w:val="both"/>
      </w:pPr>
      <w:r>
        <w:t>2.10.11. На информационном стенде размещается следующая информация:</w:t>
      </w:r>
    </w:p>
    <w:p w:rsidR="00A647C2" w:rsidRDefault="00A647C2" w:rsidP="00203C67">
      <w:pPr>
        <w:pStyle w:val="ConsPlusNormal"/>
        <w:spacing w:before="240"/>
        <w:ind w:firstLine="540"/>
        <w:jc w:val="both"/>
      </w:pPr>
      <w:r>
        <w:t>а) срок предоставления муниципальной услуги и сроки выполнения отдельных административных действий;</w:t>
      </w:r>
    </w:p>
    <w:p w:rsidR="00A647C2" w:rsidRDefault="00A647C2" w:rsidP="00203C67">
      <w:pPr>
        <w:pStyle w:val="ConsPlusNormal"/>
        <w:spacing w:before="240"/>
        <w:ind w:firstLine="540"/>
        <w:jc w:val="both"/>
      </w:pPr>
      <w:r>
        <w:t>б) рекомендуемая форма заявления о выдаче разрешения на установку и эксплуатацию рекламной конструкции и образец его заполнения;</w:t>
      </w:r>
    </w:p>
    <w:p w:rsidR="00A647C2" w:rsidRDefault="00A647C2" w:rsidP="00203C67">
      <w:pPr>
        <w:pStyle w:val="ConsPlusNormal"/>
        <w:spacing w:before="240"/>
        <w:ind w:firstLine="540"/>
        <w:jc w:val="both"/>
      </w:pPr>
      <w:r>
        <w:t>в) перечень документов, необходимых для предоставления муниципальной услуги, и предъявляемые к ним требования;</w:t>
      </w:r>
    </w:p>
    <w:p w:rsidR="00A647C2" w:rsidRDefault="00A647C2" w:rsidP="00203C67">
      <w:pPr>
        <w:pStyle w:val="ConsPlusNormal"/>
        <w:spacing w:before="240"/>
        <w:ind w:firstLine="540"/>
        <w:jc w:val="both"/>
      </w:pPr>
      <w:r>
        <w:t>г) перечень оснований для отказа в предоставлении муниципальной услуги;</w:t>
      </w:r>
    </w:p>
    <w:p w:rsidR="00A647C2" w:rsidRDefault="00A647C2" w:rsidP="00203C67">
      <w:pPr>
        <w:pStyle w:val="ConsPlusNormal"/>
        <w:spacing w:before="240"/>
        <w:ind w:firstLine="540"/>
        <w:jc w:val="both"/>
      </w:pPr>
      <w:r>
        <w:t>д) информация о платности (бесплатности) предоставления муниципальной услуги;</w:t>
      </w:r>
    </w:p>
    <w:p w:rsidR="00A647C2" w:rsidRDefault="00A647C2" w:rsidP="00203C67">
      <w:pPr>
        <w:pStyle w:val="ConsPlusNormal"/>
        <w:spacing w:before="240"/>
        <w:ind w:firstLine="540"/>
        <w:jc w:val="both"/>
      </w:pPr>
      <w:r>
        <w:t>е) извлечения из Административного регламента.</w:t>
      </w:r>
    </w:p>
    <w:p w:rsidR="00A647C2" w:rsidRDefault="00A647C2" w:rsidP="00203C67">
      <w:pPr>
        <w:pStyle w:val="ConsPlusNormal"/>
        <w:spacing w:before="240"/>
        <w:ind w:firstLine="540"/>
        <w:jc w:val="both"/>
      </w:pPr>
      <w:r>
        <w:t>2.10.12. Прием заявителей осуществляется в окнах приема и выдачи документов.</w:t>
      </w:r>
    </w:p>
    <w:p w:rsidR="00A647C2" w:rsidRDefault="00A647C2" w:rsidP="00203C67">
      <w:pPr>
        <w:pStyle w:val="ConsPlusNormal"/>
        <w:spacing w:before="240"/>
        <w:ind w:firstLine="540"/>
        <w:jc w:val="both"/>
      </w:pPr>
      <w:r>
        <w:t>2.10.13. Окна приема и выдачи документов должны быть оборудованы информационными табличками с указанием:</w:t>
      </w:r>
    </w:p>
    <w:p w:rsidR="00A647C2" w:rsidRDefault="00A647C2" w:rsidP="00203C67">
      <w:pPr>
        <w:pStyle w:val="ConsPlusNormal"/>
        <w:spacing w:before="240"/>
        <w:ind w:firstLine="540"/>
        <w:jc w:val="both"/>
      </w:pPr>
      <w:r>
        <w:t>а) номера окна;</w:t>
      </w:r>
    </w:p>
    <w:p w:rsidR="00A647C2" w:rsidRDefault="00A647C2" w:rsidP="00203C67">
      <w:pPr>
        <w:pStyle w:val="ConsPlusNormal"/>
        <w:spacing w:before="240"/>
        <w:ind w:firstLine="540"/>
        <w:jc w:val="both"/>
      </w:pPr>
      <w:r>
        <w:t>б) фамилии, имени, отчества и должности лица МФЦ, осуществляющего прием;</w:t>
      </w:r>
    </w:p>
    <w:p w:rsidR="00A647C2" w:rsidRDefault="00A647C2" w:rsidP="00203C67">
      <w:pPr>
        <w:pStyle w:val="ConsPlusNormal"/>
        <w:spacing w:before="240"/>
        <w:ind w:firstLine="540"/>
        <w:jc w:val="both"/>
      </w:pPr>
      <w:r>
        <w:t>в) графика приема заявителей.</w:t>
      </w:r>
    </w:p>
    <w:p w:rsidR="00A647C2" w:rsidRDefault="00A647C2" w:rsidP="00203C67">
      <w:pPr>
        <w:pStyle w:val="ConsPlusNormal"/>
        <w:spacing w:before="240"/>
        <w:ind w:firstLine="540"/>
        <w:jc w:val="both"/>
      </w:pPr>
      <w:r>
        <w:t>2.10.14. Должностные лица МФЦ, осуществляющие прием заявителей, обеспечиваются личными идентификационными карточками и (или) настольными табличками.</w:t>
      </w:r>
    </w:p>
    <w:p w:rsidR="00A647C2" w:rsidRDefault="00A647C2" w:rsidP="00203C67">
      <w:pPr>
        <w:pStyle w:val="ConsPlusNormal"/>
        <w:spacing w:before="240"/>
        <w:ind w:firstLine="540"/>
        <w:jc w:val="both"/>
      </w:pPr>
      <w:r>
        <w:t>2.10.15. Места для приема заявителей должны быть снабжены стулом, иметь место для письма и раскладки документов.</w:t>
      </w:r>
    </w:p>
    <w:p w:rsidR="00A647C2" w:rsidRDefault="00A647C2" w:rsidP="00203C67">
      <w:pPr>
        <w:pStyle w:val="ConsPlusNormal"/>
        <w:spacing w:before="240"/>
        <w:ind w:firstLine="540"/>
        <w:jc w:val="both"/>
      </w:pPr>
      <w:r>
        <w:t>2.10.16. В целях обеспечения конфиденциальности сведений о заявителе одним должностным лицом МФЦ одновременно ведется прием только одного заявителя по одному обращению за предоставлением муниципальной услуги.</w:t>
      </w:r>
    </w:p>
    <w:p w:rsidR="00A647C2" w:rsidRDefault="00A647C2" w:rsidP="00203C67">
      <w:pPr>
        <w:pStyle w:val="ConsPlusNormal"/>
        <w:spacing w:before="240"/>
        <w:ind w:firstLine="540"/>
        <w:jc w:val="both"/>
      </w:pPr>
      <w:r>
        <w:t>2.10.17. Каждое рабочее место должностного лица МФЦ должно быть оборудовано телефоном, персональным компьютером с возможностью доступа к информационным базам данных, печатающим устройством.</w:t>
      </w:r>
    </w:p>
    <w:p w:rsidR="00A647C2" w:rsidRDefault="00A647C2" w:rsidP="00203C67">
      <w:pPr>
        <w:pStyle w:val="ConsPlusNormal"/>
        <w:spacing w:before="240"/>
        <w:ind w:firstLine="540"/>
        <w:jc w:val="both"/>
      </w:pPr>
      <w:r>
        <w:t>2.10.18. При оборудовании помещений, в которых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w:t>
      </w:r>
    </w:p>
    <w:p w:rsidR="00A647C2" w:rsidRDefault="00A647C2" w:rsidP="00203C67">
      <w:pPr>
        <w:pStyle w:val="ConsPlusNormal"/>
        <w:spacing w:before="240"/>
        <w:ind w:firstLine="540"/>
        <w:jc w:val="both"/>
      </w:pPr>
      <w:r>
        <w:lastRenderedPageBreak/>
        <w:t>2.10.19. Помещения, в которых предоставляется муниципальная услуга, должны отвечать требованиям законодательства Российской Федерации о социальной защите инвалидов.</w:t>
      </w:r>
    </w:p>
    <w:p w:rsidR="00A647C2" w:rsidRDefault="00A647C2" w:rsidP="00203C67">
      <w:pPr>
        <w:pStyle w:val="ConsPlusNormal"/>
        <w:spacing w:before="240"/>
        <w:ind w:firstLine="540"/>
        <w:jc w:val="both"/>
      </w:pPr>
      <w:r>
        <w:t>2.11.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A647C2" w:rsidRDefault="00A647C2" w:rsidP="00203C67">
      <w:pPr>
        <w:pStyle w:val="ConsPlusNormal"/>
        <w:spacing w:before="240"/>
        <w:ind w:firstLine="540"/>
        <w:jc w:val="both"/>
      </w:pPr>
      <w:r>
        <w:t>2.11.1. Информация о порядке предоставления муниципальной услуги предоставляется:</w:t>
      </w:r>
    </w:p>
    <w:p w:rsidR="00A647C2" w:rsidRDefault="00A647C2" w:rsidP="00203C67">
      <w:pPr>
        <w:pStyle w:val="ConsPlusNormal"/>
        <w:spacing w:before="240"/>
        <w:ind w:firstLine="540"/>
        <w:jc w:val="both"/>
      </w:pPr>
      <w:r>
        <w:t>- через Портал;</w:t>
      </w:r>
    </w:p>
    <w:p w:rsidR="00A647C2" w:rsidRDefault="00A647C2" w:rsidP="00203C67">
      <w:pPr>
        <w:pStyle w:val="ConsPlusNormal"/>
        <w:spacing w:before="240"/>
        <w:ind w:firstLine="540"/>
        <w:jc w:val="both"/>
      </w:pPr>
      <w:r>
        <w:t>- непосредственно Администрацией;</w:t>
      </w:r>
    </w:p>
    <w:p w:rsidR="00A647C2" w:rsidRDefault="00A647C2" w:rsidP="00203C67">
      <w:pPr>
        <w:pStyle w:val="ConsPlusNormal"/>
        <w:spacing w:before="240"/>
        <w:ind w:firstLine="540"/>
        <w:jc w:val="both"/>
      </w:pPr>
      <w:r>
        <w:t>- непосредственно МФЦ;</w:t>
      </w:r>
    </w:p>
    <w:p w:rsidR="00A647C2" w:rsidRDefault="00A647C2" w:rsidP="00203C67">
      <w:pPr>
        <w:pStyle w:val="ConsPlusNormal"/>
        <w:spacing w:before="240"/>
        <w:ind w:firstLine="540"/>
        <w:jc w:val="both"/>
      </w:pPr>
      <w:r>
        <w:t>-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w:t>
      </w:r>
    </w:p>
    <w:p w:rsidR="00A647C2" w:rsidRDefault="00A647C2" w:rsidP="00203C67">
      <w:pPr>
        <w:pStyle w:val="ConsPlusNormal"/>
        <w:spacing w:before="240"/>
        <w:ind w:firstLine="540"/>
        <w:jc w:val="both"/>
      </w:pPr>
      <w:r>
        <w:t>2.11.2. При высокой нагрузке и превышении установленных административным регламентом сроков ожидания в очереди по решению руководителя МФЦ прием заявлений и прилагаемых к ним документов от Заявителей будет осуществляться не менее 60 часов в неделю с возможностью обращения за получением муниципальной услуги в вечернее время и не менее чем в один из выходных дней.</w:t>
      </w:r>
    </w:p>
    <w:p w:rsidR="00A647C2" w:rsidRDefault="00A647C2" w:rsidP="00203C67">
      <w:pPr>
        <w:pStyle w:val="ConsPlusNormal"/>
        <w:spacing w:before="240"/>
        <w:ind w:firstLine="540"/>
        <w:jc w:val="both"/>
      </w:pPr>
      <w:r>
        <w:t>2.11.3. Информация о предоставлении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в сети Интернет, на информационных стендах МФЦ.</w:t>
      </w:r>
    </w:p>
    <w:p w:rsidR="00A647C2" w:rsidRDefault="00A647C2" w:rsidP="00203C67">
      <w:pPr>
        <w:pStyle w:val="ConsPlusNormal"/>
        <w:spacing w:before="240"/>
        <w:ind w:firstLine="540"/>
        <w:jc w:val="both"/>
      </w:pPr>
      <w:r>
        <w:t>Информирование Заявителя о ходе предоставления муниципальной услуги при подаче заявления в электронном виде через ЕПГУ (далее - муниципальной услуги в электронном виде) осуществляется в личном кабинете Заявителя на ЕПГУ.</w:t>
      </w:r>
    </w:p>
    <w:p w:rsidR="00A647C2" w:rsidRDefault="00A647C2" w:rsidP="00203C67">
      <w:pPr>
        <w:pStyle w:val="ConsPlusNormal"/>
        <w:spacing w:before="240"/>
        <w:ind w:firstLine="540"/>
        <w:jc w:val="both"/>
      </w:pPr>
      <w:r>
        <w:t>Информирование Заявителя о результате предоставления муниципальной услуги в электронном виде осуществляется в личном кабинете Заявителя на ЕПГУ. Также заявитель может быть уведомлен о результате предоставления муниципальной услуги в электронном виде с использованием средств почтовой, телефонной связи, SMS-уведомлений и электронной почты.</w:t>
      </w:r>
    </w:p>
    <w:p w:rsidR="00A647C2" w:rsidRDefault="00A647C2" w:rsidP="00203C67">
      <w:pPr>
        <w:pStyle w:val="ConsPlusNormal"/>
        <w:spacing w:before="240"/>
        <w:ind w:firstLine="540"/>
        <w:jc w:val="both"/>
      </w:pPr>
      <w:r>
        <w:t>2.11.4. При ответах на телефонные звонки и устные обращения, должностные лица Администрации и МФЦ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в которую позвонил гражданин, фамилии, имени, отчестве и должности лица, принявшего телефонный звонок. Для обеспечения высоких стандартов качества работы должностных лиц МФЦ ведется запись разговоров.</w:t>
      </w:r>
    </w:p>
    <w:p w:rsidR="00A647C2" w:rsidRDefault="00A647C2" w:rsidP="00203C67">
      <w:pPr>
        <w:pStyle w:val="ConsPlusNormal"/>
        <w:spacing w:before="240"/>
        <w:ind w:firstLine="540"/>
        <w:jc w:val="both"/>
      </w:pPr>
      <w:r>
        <w:t>Время разговора не должно превышать 10 минут.</w:t>
      </w:r>
    </w:p>
    <w:p w:rsidR="00A647C2" w:rsidRDefault="00A647C2" w:rsidP="00203C67">
      <w:pPr>
        <w:pStyle w:val="ConsPlusNormal"/>
        <w:spacing w:before="240"/>
        <w:ind w:firstLine="540"/>
        <w:jc w:val="both"/>
      </w:pPr>
      <w:r>
        <w:t xml:space="preserve">При невозможности должностного лица Администрации или МФЦ,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w:t>
      </w:r>
      <w:r>
        <w:lastRenderedPageBreak/>
        <w:t>гражданину должен быть сообщен телефонный номер, по которому можно получить необходимую информацию.</w:t>
      </w:r>
    </w:p>
    <w:p w:rsidR="00A647C2" w:rsidRDefault="00A647C2" w:rsidP="00203C67">
      <w:pPr>
        <w:pStyle w:val="ConsPlusNormal"/>
        <w:spacing w:before="240"/>
        <w:ind w:firstLine="540"/>
        <w:jc w:val="both"/>
      </w:pPr>
      <w:r>
        <w:t>2.11.5. Информирование о ходе предоставления муниципальной услуги осуществляется должностными лицами Администрации и МФЦ при личном контакте с Заявителями, с использованием средств сети Интернет, почтовой, телефонной связи, посредством электронной почты.</w:t>
      </w:r>
    </w:p>
    <w:p w:rsidR="00A647C2" w:rsidRDefault="00A647C2" w:rsidP="00203C67">
      <w:pPr>
        <w:pStyle w:val="ConsPlusNormal"/>
        <w:spacing w:before="240"/>
        <w:ind w:firstLine="540"/>
        <w:jc w:val="both"/>
      </w:pPr>
      <w:r>
        <w:t>Заявители, представившие в МФЦ документы для получения муниципальной услуги, в обязательном порядке информируются должностными лицами МФЦ о результате предоставления муниципальной услуги.</w:t>
      </w:r>
    </w:p>
    <w:p w:rsidR="00A647C2" w:rsidRDefault="00A647C2" w:rsidP="00203C67">
      <w:pPr>
        <w:pStyle w:val="ConsPlusNormal"/>
        <w:spacing w:before="240"/>
        <w:ind w:firstLine="540"/>
        <w:jc w:val="both"/>
      </w:pPr>
      <w:r>
        <w:t>2.11.6. Информация об отказе в предоставлении муниципальной услуги направляется заявителю лично, заказным письмом и дублируется по телефону или электронной почте, указанным в заявлении (при наличии соответствующих данных в заявлении).</w:t>
      </w:r>
    </w:p>
    <w:p w:rsidR="00A647C2" w:rsidRDefault="00A647C2" w:rsidP="00203C67">
      <w:pPr>
        <w:pStyle w:val="ConsPlusNormal"/>
        <w:spacing w:before="240"/>
        <w:ind w:firstLine="540"/>
        <w:jc w:val="both"/>
      </w:pPr>
      <w:r>
        <w:t>2.11.7. Информация о сроке завершения оформления документов и возможности их получения заявителю сообщается при подаче документов.</w:t>
      </w:r>
    </w:p>
    <w:p w:rsidR="00A647C2" w:rsidRDefault="00A647C2" w:rsidP="00203C67">
      <w:pPr>
        <w:pStyle w:val="ConsPlusNormal"/>
        <w:spacing w:before="240"/>
        <w:ind w:firstLine="540"/>
        <w:jc w:val="both"/>
      </w:pPr>
      <w:r>
        <w:t>2.11.8. Консультации (справки) по вопросам предоставления муниципальной услуги предоставляются должностными лицами МФЦ.</w:t>
      </w:r>
    </w:p>
    <w:p w:rsidR="00A647C2" w:rsidRDefault="00A647C2" w:rsidP="00203C67">
      <w:pPr>
        <w:pStyle w:val="ConsPlusNormal"/>
        <w:spacing w:before="240"/>
        <w:ind w:firstLine="540"/>
        <w:jc w:val="both"/>
      </w:pPr>
      <w:r>
        <w:t>2.11.9. Консультации предоставляются по следующим вопросам:</w:t>
      </w:r>
    </w:p>
    <w:p w:rsidR="00A647C2" w:rsidRDefault="00A647C2" w:rsidP="00203C67">
      <w:pPr>
        <w:pStyle w:val="ConsPlusNormal"/>
        <w:spacing w:before="240"/>
        <w:ind w:firstLine="540"/>
        <w:jc w:val="both"/>
      </w:pPr>
      <w:r>
        <w:t>- необходимого перечня документов, представляемых для предоставления муниципальной услуги, комплектности (достаточности) представляемых документов;</w:t>
      </w:r>
    </w:p>
    <w:p w:rsidR="00A647C2" w:rsidRDefault="00A647C2" w:rsidP="00203C67">
      <w:pPr>
        <w:pStyle w:val="ConsPlusNormal"/>
        <w:spacing w:before="240"/>
        <w:ind w:firstLine="540"/>
        <w:jc w:val="both"/>
      </w:pPr>
      <w:r>
        <w:t>- источников получения документов, необходимых для предоставления муниципальной услуги (орган, организация и их местонахождение);</w:t>
      </w:r>
    </w:p>
    <w:p w:rsidR="00A647C2" w:rsidRDefault="00A647C2" w:rsidP="00203C67">
      <w:pPr>
        <w:pStyle w:val="ConsPlusNormal"/>
        <w:spacing w:before="240"/>
        <w:ind w:firstLine="540"/>
        <w:jc w:val="both"/>
      </w:pPr>
      <w:r>
        <w:t>- времени приема и выдачи документов;</w:t>
      </w:r>
    </w:p>
    <w:p w:rsidR="00A647C2" w:rsidRDefault="00A647C2" w:rsidP="00203C67">
      <w:pPr>
        <w:pStyle w:val="ConsPlusNormal"/>
        <w:spacing w:before="240"/>
        <w:ind w:firstLine="540"/>
        <w:jc w:val="both"/>
      </w:pPr>
      <w:r>
        <w:t>- сроков предоставления муниципальной услуги;</w:t>
      </w:r>
    </w:p>
    <w:p w:rsidR="00A647C2" w:rsidRDefault="00A647C2" w:rsidP="00203C67">
      <w:pPr>
        <w:pStyle w:val="ConsPlusNormal"/>
        <w:spacing w:before="240"/>
        <w:ind w:firstLine="540"/>
        <w:jc w:val="both"/>
      </w:pPr>
      <w:r>
        <w:t>- порядка обжалования действий (бездействия) и решений должностных лиц, осуществляемых и принимаемых в ходе предоставления муниципальной услуги.</w:t>
      </w:r>
    </w:p>
    <w:p w:rsidR="00A647C2" w:rsidRDefault="00A647C2" w:rsidP="00203C67">
      <w:pPr>
        <w:pStyle w:val="ConsPlusNormal"/>
        <w:spacing w:before="240"/>
        <w:ind w:firstLine="540"/>
        <w:jc w:val="both"/>
      </w:pPr>
      <w:r>
        <w:t>2.11.10. При консультировании Заявителей по электронной почте, в том числе о ходе предоставления муниципальной услуги, ответ должен быть направлен в течение трех дней, исчисляемых со дня, следующего за днем поступления соответствующего запроса.</w:t>
      </w:r>
    </w:p>
    <w:p w:rsidR="00A647C2" w:rsidRDefault="00A647C2" w:rsidP="00203C67">
      <w:pPr>
        <w:pStyle w:val="ConsPlusNormal"/>
        <w:spacing w:before="240"/>
        <w:ind w:firstLine="540"/>
        <w:jc w:val="both"/>
      </w:pPr>
      <w:r>
        <w:t>2.11.11. Заявитель имеет право представить документы по предварительной записи или с использованием электронной почты.</w:t>
      </w:r>
    </w:p>
    <w:p w:rsidR="00A647C2" w:rsidRDefault="00A647C2" w:rsidP="00203C67">
      <w:pPr>
        <w:pStyle w:val="ConsPlusNormal"/>
        <w:spacing w:before="240"/>
        <w:ind w:firstLine="540"/>
        <w:jc w:val="both"/>
      </w:pPr>
      <w:r>
        <w:t>При предварительной записи Заявитель сообщает свои фамилию, имя, отчество, адрес места жительства и предпочтительное время для представления документов на получение муниципальной услуги. Предварительная запись осуществляется путем внесения соответствующей информации должностным лицом в журнал предварительной записи заявителей.</w:t>
      </w:r>
    </w:p>
    <w:p w:rsidR="00A647C2" w:rsidRDefault="00A647C2" w:rsidP="00203C67">
      <w:pPr>
        <w:pStyle w:val="ConsPlusNormal"/>
        <w:spacing w:before="240"/>
        <w:ind w:firstLine="540"/>
        <w:jc w:val="both"/>
      </w:pPr>
      <w:r>
        <w:t>При осуществлении предварительной записи Заявителю сообщается время представления документов для получения муниципальной услуги и номер окна, в который следует обратиться.</w:t>
      </w:r>
    </w:p>
    <w:p w:rsidR="00A647C2" w:rsidRDefault="00A647C2" w:rsidP="00203C67">
      <w:pPr>
        <w:pStyle w:val="ConsPlusNormal"/>
        <w:spacing w:before="240"/>
        <w:ind w:firstLine="540"/>
        <w:jc w:val="both"/>
      </w:pPr>
      <w:r>
        <w:lastRenderedPageBreak/>
        <w:t>2.12. Показатели доступности и качества муниципальных услуг.</w:t>
      </w:r>
    </w:p>
    <w:p w:rsidR="00A647C2" w:rsidRDefault="00A647C2" w:rsidP="00203C67">
      <w:pPr>
        <w:pStyle w:val="ConsPlusNormal"/>
        <w:spacing w:before="240"/>
        <w:ind w:firstLine="540"/>
        <w:jc w:val="both"/>
      </w:pPr>
      <w:r>
        <w:t>2.12.1. Показателями доступности муниципальной услуги являются:</w:t>
      </w:r>
    </w:p>
    <w:p w:rsidR="00A647C2" w:rsidRDefault="00A647C2" w:rsidP="00203C67">
      <w:pPr>
        <w:pStyle w:val="ConsPlusNormal"/>
        <w:spacing w:before="240"/>
        <w:ind w:firstLine="540"/>
        <w:jc w:val="both"/>
      </w:pPr>
      <w:r>
        <w:t>а) транспортная доступность к местам предоставления муниципальной услуги;</w:t>
      </w:r>
    </w:p>
    <w:p w:rsidR="00A647C2" w:rsidRDefault="00A647C2" w:rsidP="00203C67">
      <w:pPr>
        <w:pStyle w:val="ConsPlusNormal"/>
        <w:spacing w:before="240"/>
        <w:ind w:firstLine="540"/>
        <w:jc w:val="both"/>
      </w:pPr>
      <w: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A647C2" w:rsidRDefault="00A647C2" w:rsidP="00203C67">
      <w:pPr>
        <w:pStyle w:val="ConsPlusNormal"/>
        <w:spacing w:before="240"/>
        <w:ind w:firstLine="540"/>
        <w:jc w:val="both"/>
      </w:pPr>
      <w:r>
        <w:t>в) размещение информации о порядке предоставления муниципальной услуги в едином портале государственных и муниципальных услуг.</w:t>
      </w:r>
    </w:p>
    <w:p w:rsidR="00A647C2" w:rsidRDefault="00A647C2" w:rsidP="00203C67">
      <w:pPr>
        <w:pStyle w:val="ConsPlusNormal"/>
        <w:spacing w:before="240"/>
        <w:ind w:firstLine="540"/>
        <w:jc w:val="both"/>
      </w:pPr>
      <w:r>
        <w:t>2.12.2. Показателями качества муниципальной услуги являются:</w:t>
      </w:r>
    </w:p>
    <w:p w:rsidR="00A647C2" w:rsidRDefault="00A647C2" w:rsidP="00203C67">
      <w:pPr>
        <w:pStyle w:val="ConsPlusNormal"/>
        <w:spacing w:before="240"/>
        <w:ind w:firstLine="540"/>
        <w:jc w:val="both"/>
      </w:pPr>
      <w:r>
        <w:t>а) соблюдение срока выдачи документов при предоставлении муниципальной услуги;</w:t>
      </w:r>
    </w:p>
    <w:p w:rsidR="00A647C2" w:rsidRDefault="00A647C2" w:rsidP="00203C67">
      <w:pPr>
        <w:pStyle w:val="ConsPlusNormal"/>
        <w:spacing w:before="240"/>
        <w:ind w:firstLine="540"/>
        <w:jc w:val="both"/>
      </w:pPr>
      <w:r>
        <w:t>б) соблюдение сроков ожидания в очереди при подаче и получении документов;</w:t>
      </w:r>
    </w:p>
    <w:p w:rsidR="00A647C2" w:rsidRDefault="00A647C2" w:rsidP="00203C67">
      <w:pPr>
        <w:pStyle w:val="ConsPlusNormal"/>
        <w:spacing w:before="240"/>
        <w:ind w:firstLine="540"/>
        <w:jc w:val="both"/>
      </w:pPr>
      <w:r>
        <w:t>в) отсутствие поданных в установленном порядке жалоб на решения, действия (бездействие) должностных лиц, принятые и осуществленные при предоставлении муниципальной услуги.</w:t>
      </w:r>
    </w:p>
    <w:p w:rsidR="00A647C2" w:rsidRDefault="00A647C2" w:rsidP="00203C67">
      <w:pPr>
        <w:pStyle w:val="ConsPlusNormal"/>
        <w:spacing w:before="240"/>
        <w:ind w:firstLine="540"/>
        <w:jc w:val="both"/>
      </w:pPr>
      <w:r>
        <w:t>2.13. Оказание услуги в электронной форме.</w:t>
      </w:r>
    </w:p>
    <w:p w:rsidR="00A647C2" w:rsidRDefault="00A647C2" w:rsidP="00203C67">
      <w:pPr>
        <w:pStyle w:val="ConsPlusNormal"/>
        <w:spacing w:before="240"/>
        <w:ind w:firstLine="540"/>
        <w:jc w:val="both"/>
      </w:pPr>
      <w:r>
        <w:t>2.13.1. Муниципальная услуга в электронной форме с использованием Портала предоставляется только зарегистрированным в Единой системе идентификации и аутентификации (ЕСИА) заявителям (физическим и юридическим лицам).</w:t>
      </w:r>
    </w:p>
    <w:p w:rsidR="00A647C2" w:rsidRDefault="00A647C2" w:rsidP="00203C67">
      <w:pPr>
        <w:pStyle w:val="ConsPlusNormal"/>
        <w:spacing w:before="240"/>
        <w:ind w:firstLine="540"/>
        <w:jc w:val="both"/>
      </w:pPr>
      <w:r>
        <w:t xml:space="preserve">Для получения муниципальной услуги заявитель направляет </w:t>
      </w:r>
      <w:hyperlink w:anchor="P1297" w:history="1">
        <w:r>
          <w:rPr>
            <w:color w:val="0000FF"/>
          </w:rPr>
          <w:t>запрос</w:t>
        </w:r>
      </w:hyperlink>
      <w:r>
        <w:t xml:space="preserve"> (по форме, установленной Приложением N 8 к административному регламенту), электронные документы, электронные копии и (или) электронные образы бумажных документов (в </w:t>
      </w:r>
      <w:proofErr w:type="spellStart"/>
      <w:r>
        <w:t>т.ч</w:t>
      </w:r>
      <w:proofErr w:type="spellEnd"/>
      <w:r>
        <w:t>. полученные путем сканирования) (далее - Документы), подлежащие предоставлению заявителем, с использованием Портала, в установленном порядке.</w:t>
      </w:r>
    </w:p>
    <w:p w:rsidR="00A647C2" w:rsidRDefault="00A647C2" w:rsidP="00203C67">
      <w:pPr>
        <w:pStyle w:val="ConsPlusNormal"/>
        <w:spacing w:before="240"/>
        <w:ind w:firstLine="540"/>
        <w:jc w:val="both"/>
      </w:pPr>
      <w:r>
        <w:t>Формирование запроса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A647C2" w:rsidRDefault="00A647C2" w:rsidP="00203C67">
      <w:pPr>
        <w:pStyle w:val="ConsPlusNormal"/>
        <w:spacing w:before="240"/>
        <w:ind w:firstLine="540"/>
        <w:jc w:val="both"/>
      </w:pPr>
      <w:r>
        <w:t>2.13.2. К запросу, подаваемому с использованием Портала, заявитель вправе по собственной инициативе приложить документы, которые находятся в распоряжении государственных органов, органов местного самоуправления и иных органов и подведомственных им организаций, необходимые для получения муниципальной услуги.</w:t>
      </w:r>
    </w:p>
    <w:p w:rsidR="00A647C2" w:rsidRDefault="00A647C2" w:rsidP="00203C67">
      <w:pPr>
        <w:pStyle w:val="ConsPlusNormal"/>
        <w:spacing w:before="240"/>
        <w:ind w:firstLine="540"/>
        <w:jc w:val="both"/>
      </w:pPr>
      <w:r>
        <w:t>Документы, подаваемые вместе с запросом с использованием Портала должны соответствовать следующим требованиям:</w:t>
      </w:r>
    </w:p>
    <w:p w:rsidR="00A647C2" w:rsidRDefault="00A647C2" w:rsidP="00203C67">
      <w:pPr>
        <w:pStyle w:val="ConsPlusNormal"/>
        <w:spacing w:before="240"/>
        <w:ind w:firstLine="540"/>
        <w:jc w:val="both"/>
      </w:pPr>
      <w:r>
        <w:t>- документы предоставляются с сохранением всех признаков подлинности, а именно: графической подписи лица, печати, углового штампа бланка (если имеются), в следующих форматах:</w:t>
      </w:r>
    </w:p>
    <w:p w:rsidR="00A647C2" w:rsidRDefault="00A647C2" w:rsidP="00203C67">
      <w:pPr>
        <w:pStyle w:val="ConsPlusNormal"/>
        <w:spacing w:before="240"/>
        <w:ind w:firstLine="540"/>
        <w:jc w:val="both"/>
      </w:pPr>
      <w:r>
        <w:t xml:space="preserve">- </w:t>
      </w:r>
      <w:proofErr w:type="spellStart"/>
      <w:r>
        <w:t>pdf</w:t>
      </w:r>
      <w:proofErr w:type="spellEnd"/>
      <w:r>
        <w:t xml:space="preserve">, </w:t>
      </w:r>
      <w:proofErr w:type="spellStart"/>
      <w:r>
        <w:t>doc</w:t>
      </w:r>
      <w:proofErr w:type="spellEnd"/>
      <w:r>
        <w:t xml:space="preserve">, </w:t>
      </w:r>
      <w:proofErr w:type="spellStart"/>
      <w:r>
        <w:t>docx</w:t>
      </w:r>
      <w:proofErr w:type="spellEnd"/>
      <w:r>
        <w:t xml:space="preserve"> (для документов с текстовым содержанием);</w:t>
      </w:r>
    </w:p>
    <w:p w:rsidR="00A647C2" w:rsidRDefault="00A647C2" w:rsidP="00203C67">
      <w:pPr>
        <w:pStyle w:val="ConsPlusNormal"/>
        <w:spacing w:before="240"/>
        <w:ind w:firstLine="540"/>
        <w:jc w:val="both"/>
      </w:pPr>
      <w:r>
        <w:t xml:space="preserve">- </w:t>
      </w:r>
      <w:proofErr w:type="spellStart"/>
      <w:r>
        <w:t>pdf</w:t>
      </w:r>
      <w:proofErr w:type="spellEnd"/>
      <w:r>
        <w:t xml:space="preserve">, </w:t>
      </w:r>
      <w:proofErr w:type="spellStart"/>
      <w:r>
        <w:t>jpeg</w:t>
      </w:r>
      <w:proofErr w:type="spellEnd"/>
      <w:r>
        <w:t xml:space="preserve"> (для документов с графическим содержанием);</w:t>
      </w:r>
    </w:p>
    <w:p w:rsidR="00A647C2" w:rsidRDefault="00A647C2" w:rsidP="00203C67">
      <w:pPr>
        <w:pStyle w:val="ConsPlusNormal"/>
        <w:spacing w:before="240"/>
        <w:ind w:firstLine="540"/>
        <w:jc w:val="both"/>
      </w:pPr>
      <w:r>
        <w:lastRenderedPageBreak/>
        <w:t>- документы формируются в виде отдельных файлов;</w:t>
      </w:r>
    </w:p>
    <w:p w:rsidR="00A647C2" w:rsidRDefault="00A647C2" w:rsidP="00203C67">
      <w:pPr>
        <w:pStyle w:val="ConsPlusNormal"/>
        <w:spacing w:before="240"/>
        <w:ind w:firstLine="540"/>
        <w:jc w:val="both"/>
      </w:pPr>
      <w:r>
        <w:t>- документ, состоящий из нескольких листов, должен быть объединен в один файл;</w:t>
      </w:r>
    </w:p>
    <w:p w:rsidR="00A647C2" w:rsidRDefault="00A647C2" w:rsidP="00203C67">
      <w:pPr>
        <w:pStyle w:val="ConsPlusNormal"/>
        <w:spacing w:before="240"/>
        <w:ind w:firstLine="540"/>
        <w:jc w:val="both"/>
      </w:pPr>
      <w:r>
        <w:t>- количество страниц документа в электронном виде должно соответствовать количеству страниц документа на бумажном носителе.</w:t>
      </w:r>
    </w:p>
    <w:p w:rsidR="00A647C2" w:rsidRDefault="00A647C2" w:rsidP="00203C67">
      <w:pPr>
        <w:pStyle w:val="ConsPlusNormal"/>
        <w:spacing w:before="240"/>
        <w:ind w:firstLine="540"/>
        <w:jc w:val="both"/>
      </w:pPr>
      <w:r>
        <w:t>Сканирование документов осуществляется:</w:t>
      </w:r>
    </w:p>
    <w:p w:rsidR="00A647C2" w:rsidRDefault="00A647C2" w:rsidP="00203C67">
      <w:pPr>
        <w:pStyle w:val="ConsPlusNormal"/>
        <w:spacing w:before="240"/>
        <w:ind w:firstLine="540"/>
        <w:jc w:val="both"/>
      </w:pPr>
      <w:r>
        <w:t xml:space="preserve">- непосредственно с оригинала документа в масштабе 1:1 (не допускается сканирование с копий) с разрешением не менее 300 </w:t>
      </w:r>
      <w:proofErr w:type="spellStart"/>
      <w:r>
        <w:t>dpi</w:t>
      </w:r>
      <w:proofErr w:type="spellEnd"/>
      <w:r>
        <w:t>;</w:t>
      </w:r>
    </w:p>
    <w:p w:rsidR="00A647C2" w:rsidRDefault="00A647C2" w:rsidP="00203C67">
      <w:pPr>
        <w:pStyle w:val="ConsPlusNormal"/>
        <w:spacing w:before="240"/>
        <w:ind w:firstLine="540"/>
        <w:jc w:val="both"/>
      </w:pPr>
      <w:r>
        <w:t>- в черно-белом режиме при отсутствии в документе графических изображений;</w:t>
      </w:r>
    </w:p>
    <w:p w:rsidR="00A647C2" w:rsidRDefault="00A647C2" w:rsidP="00203C67">
      <w:pPr>
        <w:pStyle w:val="ConsPlusNormal"/>
        <w:spacing w:before="240"/>
        <w:ind w:firstLine="540"/>
        <w:jc w:val="both"/>
      </w:pPr>
      <w:r>
        <w:t>- в режиме полной цветопередачи при наличии в документе цветных графических изображений либо цветного текста;</w:t>
      </w:r>
    </w:p>
    <w:p w:rsidR="00A647C2" w:rsidRDefault="00A647C2" w:rsidP="00203C67">
      <w:pPr>
        <w:pStyle w:val="ConsPlusNormal"/>
        <w:spacing w:before="240"/>
        <w:ind w:firstLine="540"/>
        <w:jc w:val="both"/>
      </w:pPr>
      <w:r>
        <w:t>- в режиме "оттенки серого" при наличии в документе изображений, отличных от цветного изображения.</w:t>
      </w:r>
    </w:p>
    <w:p w:rsidR="00A647C2" w:rsidRDefault="00A647C2" w:rsidP="00203C67">
      <w:pPr>
        <w:pStyle w:val="ConsPlusNormal"/>
        <w:spacing w:before="240"/>
        <w:ind w:firstLine="540"/>
        <w:jc w:val="both"/>
      </w:pPr>
      <w:r>
        <w:t>Документы должны быть подписаны соответствующим видом электронной подписи заявителя или представителя заявителя в соответствии с действующим законодательством.</w:t>
      </w:r>
    </w:p>
    <w:p w:rsidR="00A647C2" w:rsidRDefault="00A647C2" w:rsidP="00203C67">
      <w:pPr>
        <w:pStyle w:val="ConsPlusNormal"/>
        <w:spacing w:before="240"/>
        <w:ind w:firstLine="540"/>
        <w:jc w:val="both"/>
      </w:pPr>
      <w:r>
        <w:t>В случае если документы формируются с применением специализированного программного обеспечения в форме электронного документа (без воспроизведения на бумажном носителе), такой электронный документ заверяется электронной подписью лица (организации, органа власти), выдавшего (подписавшего) документ.</w:t>
      </w:r>
    </w:p>
    <w:p w:rsidR="00A647C2" w:rsidRDefault="00A647C2" w:rsidP="00203C67">
      <w:pPr>
        <w:pStyle w:val="ConsPlusNormal"/>
        <w:spacing w:before="240"/>
        <w:ind w:firstLine="540"/>
        <w:jc w:val="both"/>
      </w:pPr>
      <w:r>
        <w:t>При подаче запроса представителем заявителя, действующим на основании доверенности, доверенность должна быть представлена в форме электронного документа, подписанного усиленной квалифицированной электронной подписью уполномоченного лица, выдавшего (подписавшего) доверенность.</w:t>
      </w:r>
    </w:p>
    <w:p w:rsidR="00A647C2" w:rsidRDefault="00A647C2" w:rsidP="00203C67">
      <w:pPr>
        <w:pStyle w:val="ConsPlusNormal"/>
        <w:spacing w:before="240"/>
        <w:ind w:firstLine="540"/>
        <w:jc w:val="both"/>
      </w:pPr>
      <w:r>
        <w:t>Заявитель обеспечивает соответствие содержания электронной копии содержанию подлинника документа.</w:t>
      </w:r>
    </w:p>
    <w:p w:rsidR="00A647C2" w:rsidRDefault="00A647C2" w:rsidP="00203C67">
      <w:pPr>
        <w:pStyle w:val="ConsPlusNormal"/>
        <w:spacing w:before="240"/>
        <w:ind w:firstLine="540"/>
        <w:jc w:val="both"/>
      </w:pPr>
      <w:r>
        <w:t>После заполнения заявителем каждого из полей электронной формы запроса осуществляется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647C2" w:rsidRDefault="00A647C2" w:rsidP="00203C67">
      <w:pPr>
        <w:pStyle w:val="ConsPlusNormal"/>
        <w:spacing w:before="240"/>
        <w:ind w:firstLine="540"/>
        <w:jc w:val="both"/>
      </w:pPr>
      <w:r>
        <w:t>2.13.3. Заявителю в качестве результата предоставления услуги обеспечивается по его выбору возможность получения:</w:t>
      </w:r>
    </w:p>
    <w:p w:rsidR="00A647C2" w:rsidRDefault="00A647C2" w:rsidP="00203C67">
      <w:pPr>
        <w:pStyle w:val="ConsPlusNormal"/>
        <w:spacing w:before="240"/>
        <w:ind w:firstLine="540"/>
        <w:jc w:val="both"/>
      </w:pPr>
      <w:r>
        <w:t>- электронного документа, подписанного уполномоченным должностным лицом органа местного самоуправления с использованием усиленной квалифицированной электронной подписи;</w:t>
      </w:r>
    </w:p>
    <w:p w:rsidR="00A647C2" w:rsidRDefault="00A647C2" w:rsidP="00203C67">
      <w:pPr>
        <w:pStyle w:val="ConsPlusNormal"/>
        <w:spacing w:before="240"/>
        <w:ind w:firstLine="540"/>
        <w:jc w:val="both"/>
      </w:pPr>
      <w:r>
        <w:t>- документа на бумажном носителе, подтверждающего содержание электронного документа, направленного органом местного самоуправления, в МФЦ;</w:t>
      </w:r>
    </w:p>
    <w:p w:rsidR="00A647C2" w:rsidRDefault="00A647C2" w:rsidP="00203C67">
      <w:pPr>
        <w:pStyle w:val="ConsPlusNormal"/>
        <w:spacing w:before="240"/>
        <w:ind w:firstLine="540"/>
        <w:jc w:val="both"/>
      </w:pPr>
      <w:r>
        <w:t>- в отделе строительства и жилищно-коммунального хозяйства администрации;</w:t>
      </w:r>
    </w:p>
    <w:p w:rsidR="00A647C2" w:rsidRDefault="00A647C2" w:rsidP="00203C67">
      <w:pPr>
        <w:pStyle w:val="ConsPlusNormal"/>
        <w:spacing w:before="240"/>
        <w:ind w:firstLine="540"/>
        <w:jc w:val="both"/>
      </w:pPr>
      <w:r>
        <w:lastRenderedPageBreak/>
        <w:t>- по почте.</w:t>
      </w:r>
    </w:p>
    <w:p w:rsidR="00A647C2" w:rsidRDefault="00A647C2" w:rsidP="00203C67">
      <w:pPr>
        <w:pStyle w:val="ConsPlusNormal"/>
        <w:spacing w:before="240"/>
        <w:ind w:firstLine="540"/>
        <w:jc w:val="both"/>
      </w:pPr>
      <w: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A647C2" w:rsidRDefault="00A647C2" w:rsidP="00203C67">
      <w:pPr>
        <w:pStyle w:val="ConsPlusNormal"/>
        <w:spacing w:before="240"/>
        <w:ind w:firstLine="540"/>
        <w:jc w:val="both"/>
      </w:pPr>
      <w:r>
        <w:t>2.13.4. При подаче запроса в электронной форме с использованием Портала предоставление услуги начинается с момента направления ответственным сотрудником заявителю уведомления о приеме и регистрации запроса и Документов, необходимых для предоставления услуги, за исключением случая, если для начала процедуры предоставления услуги в соответствии с настоящим Регламентом требуется личная явка.</w:t>
      </w:r>
    </w:p>
    <w:p w:rsidR="00A647C2" w:rsidRDefault="00A647C2" w:rsidP="00203C67">
      <w:pPr>
        <w:pStyle w:val="ConsPlusNormal"/>
        <w:spacing w:before="240"/>
        <w:ind w:firstLine="540"/>
        <w:jc w:val="both"/>
      </w:pPr>
      <w:r>
        <w:t>Уведомление о приеме и регистрации запроса и Документов, необходимых для предоставления услуги, содержит сведения о факте приема запроса и документов, необходимых для предоставления услуги,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Документов, необходимых для предоставления услуги.</w:t>
      </w:r>
    </w:p>
    <w:p w:rsidR="00A647C2" w:rsidRDefault="00A647C2" w:rsidP="00203C67">
      <w:pPr>
        <w:pStyle w:val="ConsPlusNormal"/>
        <w:jc w:val="both"/>
      </w:pPr>
    </w:p>
    <w:p w:rsidR="00A647C2" w:rsidRDefault="00A647C2" w:rsidP="00203C67">
      <w:pPr>
        <w:pStyle w:val="ConsPlusTitle"/>
        <w:jc w:val="center"/>
        <w:outlineLvl w:val="1"/>
      </w:pPr>
      <w:r>
        <w:t>III. Состав, последовательность и сроки выполнения</w:t>
      </w:r>
    </w:p>
    <w:p w:rsidR="00A647C2" w:rsidRDefault="00A647C2" w:rsidP="00203C67">
      <w:pPr>
        <w:pStyle w:val="ConsPlusTitle"/>
        <w:jc w:val="center"/>
      </w:pPr>
      <w:r>
        <w:t>административных процедур, требования к порядку их</w:t>
      </w:r>
    </w:p>
    <w:p w:rsidR="00A647C2" w:rsidRDefault="00A647C2" w:rsidP="00203C67">
      <w:pPr>
        <w:pStyle w:val="ConsPlusTitle"/>
        <w:jc w:val="center"/>
      </w:pPr>
      <w:r>
        <w:t>выполнения</w:t>
      </w:r>
    </w:p>
    <w:p w:rsidR="00A647C2" w:rsidRDefault="00A647C2" w:rsidP="00203C67">
      <w:pPr>
        <w:pStyle w:val="ConsPlusNormal"/>
        <w:jc w:val="both"/>
      </w:pPr>
    </w:p>
    <w:p w:rsidR="00A647C2" w:rsidRDefault="00A647C2" w:rsidP="00203C67">
      <w:pPr>
        <w:pStyle w:val="ConsPlusNormal"/>
        <w:ind w:firstLine="540"/>
        <w:jc w:val="both"/>
      </w:pPr>
      <w:r>
        <w:t>3.1. Последовательность административных процедур (</w:t>
      </w:r>
      <w:hyperlink w:anchor="P893" w:history="1">
        <w:r>
          <w:rPr>
            <w:color w:val="0000FF"/>
          </w:rPr>
          <w:t>блок-схема</w:t>
        </w:r>
      </w:hyperlink>
      <w:r>
        <w:t xml:space="preserve"> представлена в Приложении N 4 к Административному регламенту).</w:t>
      </w:r>
    </w:p>
    <w:p w:rsidR="00A647C2" w:rsidRDefault="00A647C2" w:rsidP="00203C67">
      <w:pPr>
        <w:pStyle w:val="ConsPlusNormal"/>
        <w:spacing w:before="240"/>
        <w:ind w:firstLine="540"/>
        <w:jc w:val="both"/>
      </w:pPr>
      <w:r>
        <w:t>Предоставление муниципальной услуги по выдаче разрешений на установку и эксплуатацию рекламной конструкции включает в себя следующие административные процедуры:</w:t>
      </w:r>
    </w:p>
    <w:p w:rsidR="00A647C2" w:rsidRDefault="00A647C2" w:rsidP="00203C67">
      <w:pPr>
        <w:pStyle w:val="ConsPlusNormal"/>
        <w:spacing w:before="240"/>
        <w:ind w:firstLine="540"/>
        <w:jc w:val="both"/>
      </w:pPr>
      <w:r>
        <w:t>1) прием документов, представленных Заявителем для выдачи разрешения на установку и эксплуатацию рекламной конструкции;</w:t>
      </w:r>
    </w:p>
    <w:p w:rsidR="00A647C2" w:rsidRDefault="00A647C2" w:rsidP="00203C67">
      <w:pPr>
        <w:pStyle w:val="ConsPlusNormal"/>
        <w:spacing w:before="240"/>
        <w:ind w:firstLine="540"/>
        <w:jc w:val="both"/>
      </w:pPr>
      <w:r>
        <w:t>2) направление МФЦ заявления и документов в Администрацию;</w:t>
      </w:r>
    </w:p>
    <w:p w:rsidR="00A647C2" w:rsidRDefault="00A647C2" w:rsidP="00203C67">
      <w:pPr>
        <w:pStyle w:val="ConsPlusNormal"/>
        <w:spacing w:before="240"/>
        <w:ind w:firstLine="540"/>
        <w:jc w:val="both"/>
      </w:pPr>
      <w:r>
        <w:t>3) рассмотрение представленных документов;</w:t>
      </w:r>
    </w:p>
    <w:p w:rsidR="00A647C2" w:rsidRDefault="00A647C2" w:rsidP="00203C67">
      <w:pPr>
        <w:pStyle w:val="ConsPlusNormal"/>
        <w:spacing w:before="240"/>
        <w:ind w:firstLine="540"/>
        <w:jc w:val="both"/>
      </w:pPr>
      <w:r>
        <w:t>4) межведомственное информационное взаимодействие;</w:t>
      </w:r>
    </w:p>
    <w:p w:rsidR="00A647C2" w:rsidRDefault="00A647C2" w:rsidP="00203C67">
      <w:pPr>
        <w:pStyle w:val="ConsPlusNormal"/>
        <w:spacing w:before="240"/>
        <w:ind w:firstLine="540"/>
        <w:jc w:val="both"/>
      </w:pPr>
      <w:r>
        <w:t>4) согласование документов;</w:t>
      </w:r>
    </w:p>
    <w:p w:rsidR="00A647C2" w:rsidRDefault="00A647C2" w:rsidP="00203C67">
      <w:pPr>
        <w:pStyle w:val="ConsPlusNormal"/>
        <w:spacing w:before="240"/>
        <w:ind w:firstLine="540"/>
        <w:jc w:val="both"/>
      </w:pPr>
      <w:r>
        <w:t>5) принятие решения о выдаче разрешения на установку и эксплуатацию рекламной конструкции или об отказе в его выдаче;</w:t>
      </w:r>
    </w:p>
    <w:p w:rsidR="00A647C2" w:rsidRDefault="00A647C2" w:rsidP="00203C67">
      <w:pPr>
        <w:pStyle w:val="ConsPlusNormal"/>
        <w:spacing w:before="240"/>
        <w:ind w:firstLine="540"/>
        <w:jc w:val="both"/>
      </w:pPr>
      <w:r>
        <w:t>6) направление результата предоставления муниципальной услуги в МФЦ;</w:t>
      </w:r>
    </w:p>
    <w:p w:rsidR="00A647C2" w:rsidRDefault="00A647C2" w:rsidP="00203C67">
      <w:pPr>
        <w:pStyle w:val="ConsPlusNormal"/>
        <w:spacing w:before="240"/>
        <w:ind w:firstLine="540"/>
        <w:jc w:val="both"/>
      </w:pPr>
      <w:r>
        <w:t>7) выдача Заявителю разрешения (отказе) на установку и эксплуатацию рекламной конструкции.</w:t>
      </w:r>
    </w:p>
    <w:p w:rsidR="00A647C2" w:rsidRDefault="00A647C2" w:rsidP="00203C67">
      <w:pPr>
        <w:pStyle w:val="ConsPlusNormal"/>
        <w:spacing w:before="240"/>
        <w:ind w:firstLine="540"/>
        <w:jc w:val="both"/>
      </w:pPr>
      <w:r>
        <w:t>3.2. Прием документов, представленных Заявителем для выдачи разрешения на установку и эксплуатацию рекламной конструкции.</w:t>
      </w:r>
    </w:p>
    <w:p w:rsidR="00A647C2" w:rsidRDefault="00A647C2" w:rsidP="00203C67">
      <w:pPr>
        <w:pStyle w:val="ConsPlusNormal"/>
        <w:spacing w:before="240"/>
        <w:ind w:firstLine="540"/>
        <w:jc w:val="both"/>
      </w:pPr>
      <w:bookmarkStart w:id="8" w:name="P318"/>
      <w:bookmarkEnd w:id="8"/>
      <w:r>
        <w:t>3.2.1. При подаче заявления в бумажном виде.</w:t>
      </w:r>
    </w:p>
    <w:p w:rsidR="00A647C2" w:rsidRDefault="00A647C2" w:rsidP="00203C67">
      <w:pPr>
        <w:pStyle w:val="ConsPlusNormal"/>
        <w:spacing w:before="240"/>
        <w:ind w:firstLine="540"/>
        <w:jc w:val="both"/>
      </w:pPr>
      <w:r>
        <w:lastRenderedPageBreak/>
        <w:t>Основанием для начала предоставления муниципальной услуги является поступление заявления в МФЦ с приложенным комплектом документов, представленных заявителем в целях получения разрешения на установку и эксплуатацию рекламной конструкции.</w:t>
      </w:r>
    </w:p>
    <w:p w:rsidR="00A647C2" w:rsidRDefault="00A647C2" w:rsidP="00203C67">
      <w:pPr>
        <w:pStyle w:val="ConsPlusNormal"/>
        <w:spacing w:before="240"/>
        <w:ind w:firstLine="540"/>
        <w:jc w:val="both"/>
      </w:pPr>
      <w:r>
        <w:t>Заявители или представители Заявителей на основании документа, подтверждающего полномочия на представление интересов Заявителя, имеют право представить документы лично или почтовым отправлением с описью вложения (возможно представление документов в электронном виде в соответствии с действующим законодательством).</w:t>
      </w:r>
    </w:p>
    <w:p w:rsidR="00A647C2" w:rsidRDefault="00A647C2" w:rsidP="00203C67">
      <w:pPr>
        <w:pStyle w:val="ConsPlusNormal"/>
        <w:spacing w:before="240"/>
        <w:ind w:firstLine="540"/>
        <w:jc w:val="both"/>
      </w:pPr>
      <w:r>
        <w:t>Должностное лицо, ответственное за прием и учет документов:</w:t>
      </w:r>
    </w:p>
    <w:p w:rsidR="00A647C2" w:rsidRDefault="00A647C2" w:rsidP="00203C67">
      <w:pPr>
        <w:pStyle w:val="ConsPlusNormal"/>
        <w:spacing w:before="240"/>
        <w:ind w:firstLine="540"/>
        <w:jc w:val="both"/>
      </w:pPr>
      <w:r>
        <w:t>а) устанавливает предмет обращения;</w:t>
      </w:r>
    </w:p>
    <w:p w:rsidR="00A647C2" w:rsidRDefault="00A647C2" w:rsidP="00203C67">
      <w:pPr>
        <w:pStyle w:val="ConsPlusNormal"/>
        <w:spacing w:before="240"/>
        <w:ind w:firstLine="540"/>
        <w:jc w:val="both"/>
      </w:pPr>
      <w:r>
        <w:t>б) проверяет документ, удостоверяющий личность Заявителя, в случае если заявление представлено Заявителем при личном обращении;</w:t>
      </w:r>
    </w:p>
    <w:p w:rsidR="00A647C2" w:rsidRPr="00CF47B7" w:rsidRDefault="00A647C2" w:rsidP="00203C67">
      <w:pPr>
        <w:pStyle w:val="ConsPlusNormal"/>
        <w:spacing w:before="240"/>
        <w:ind w:firstLine="540"/>
        <w:jc w:val="both"/>
      </w:pPr>
      <w:r>
        <w:t xml:space="preserve">в) проверяет полномочия представителя Заявителя действовать от имени </w:t>
      </w:r>
      <w:r w:rsidRPr="00CF47B7">
        <w:t>физического либо юридического лица;</w:t>
      </w:r>
    </w:p>
    <w:p w:rsidR="00A647C2" w:rsidRPr="00CF47B7" w:rsidRDefault="00A647C2" w:rsidP="00203C67">
      <w:pPr>
        <w:pStyle w:val="ConsPlusNormal"/>
        <w:spacing w:before="240"/>
        <w:ind w:firstLine="540"/>
        <w:jc w:val="both"/>
      </w:pPr>
      <w:r w:rsidRPr="00CF47B7">
        <w:t xml:space="preserve">г) проверяет наличие документов, необходимых для предоставления муниципальной услуги, в соответствии с перечнем, установленным </w:t>
      </w:r>
      <w:hyperlink w:anchor="P96" w:history="1">
        <w:r w:rsidRPr="00CF47B7">
          <w:t>пунктом 2.1</w:t>
        </w:r>
      </w:hyperlink>
      <w:r w:rsidRPr="00CF47B7">
        <w:t xml:space="preserve"> Административного регламента;</w:t>
      </w:r>
    </w:p>
    <w:p w:rsidR="00A647C2" w:rsidRPr="00CF47B7" w:rsidRDefault="00A647C2" w:rsidP="00203C67">
      <w:pPr>
        <w:pStyle w:val="ConsPlusNormal"/>
        <w:spacing w:before="240"/>
        <w:ind w:firstLine="540"/>
        <w:jc w:val="both"/>
      </w:pPr>
      <w:r w:rsidRPr="00CF47B7">
        <w:t xml:space="preserve">д) проверяет соответствие представленных документов требованиям, указанным в </w:t>
      </w:r>
      <w:hyperlink w:anchor="P167" w:history="1">
        <w:r w:rsidRPr="00CF47B7">
          <w:t>пункте 2.2</w:t>
        </w:r>
      </w:hyperlink>
      <w:r w:rsidRPr="00CF47B7">
        <w:t xml:space="preserve"> Административного регламента;</w:t>
      </w:r>
    </w:p>
    <w:p w:rsidR="00A647C2" w:rsidRDefault="00A647C2" w:rsidP="00203C67">
      <w:pPr>
        <w:pStyle w:val="ConsPlusNormal"/>
        <w:spacing w:before="240"/>
        <w:ind w:firstLine="540"/>
        <w:jc w:val="both"/>
      </w:pPr>
      <w:r w:rsidRPr="00CF47B7">
        <w:t>е) принимает</w:t>
      </w:r>
      <w:r>
        <w:t xml:space="preserve"> заявление и документы;</w:t>
      </w:r>
    </w:p>
    <w:p w:rsidR="00A647C2" w:rsidRPr="00CF47B7" w:rsidRDefault="00A647C2" w:rsidP="00203C67">
      <w:pPr>
        <w:pStyle w:val="ConsPlusNormal"/>
        <w:spacing w:before="240"/>
        <w:ind w:firstLine="540"/>
        <w:jc w:val="both"/>
      </w:pPr>
      <w:r w:rsidRPr="00CF47B7">
        <w:t>ж) проверяет правильность написания заявления;</w:t>
      </w:r>
    </w:p>
    <w:p w:rsidR="00A647C2" w:rsidRPr="00CF47B7" w:rsidRDefault="00A647C2" w:rsidP="00203C67">
      <w:pPr>
        <w:pStyle w:val="ConsPlusNormal"/>
        <w:spacing w:before="240"/>
        <w:ind w:firstLine="540"/>
        <w:jc w:val="both"/>
      </w:pPr>
      <w:r w:rsidRPr="00CF47B7">
        <w:t>з) разъясняет порядок заполнения заявления, при необходимости помогает его заполнить;</w:t>
      </w:r>
    </w:p>
    <w:p w:rsidR="00A647C2" w:rsidRPr="00CF47B7" w:rsidRDefault="00A647C2" w:rsidP="00203C67">
      <w:pPr>
        <w:pStyle w:val="ConsPlusNormal"/>
        <w:spacing w:before="240"/>
        <w:ind w:firstLine="540"/>
        <w:jc w:val="both"/>
      </w:pPr>
      <w:r w:rsidRPr="00CF47B7">
        <w:t xml:space="preserve">и) учитывает заявление в автоматизированной информационной системе электронного документооборота (далее - СЭД), при отсутствии оснований, предусмотренных </w:t>
      </w:r>
      <w:hyperlink w:anchor="P176" w:history="1">
        <w:r w:rsidRPr="00CF47B7">
          <w:t>пунктом 2.4</w:t>
        </w:r>
      </w:hyperlink>
      <w:r w:rsidRPr="00CF47B7">
        <w:t xml:space="preserve"> Административного регламента.</w:t>
      </w:r>
    </w:p>
    <w:p w:rsidR="00A647C2" w:rsidRDefault="00A647C2" w:rsidP="00203C67">
      <w:pPr>
        <w:pStyle w:val="ConsPlusNormal"/>
        <w:spacing w:before="240"/>
        <w:ind w:firstLine="540"/>
        <w:jc w:val="both"/>
      </w:pPr>
      <w:r>
        <w:t>Должностное лицо, ответственное за прием и учет документов, вносит в СЭД запись о приеме документов и указывает:</w:t>
      </w:r>
    </w:p>
    <w:p w:rsidR="00A647C2" w:rsidRDefault="00A647C2" w:rsidP="00203C67">
      <w:pPr>
        <w:pStyle w:val="ConsPlusNormal"/>
        <w:spacing w:before="240"/>
        <w:ind w:firstLine="540"/>
        <w:jc w:val="both"/>
      </w:pPr>
      <w:r>
        <w:t>- порядковый номер записи;</w:t>
      </w:r>
    </w:p>
    <w:p w:rsidR="00A647C2" w:rsidRDefault="00A647C2" w:rsidP="00203C67">
      <w:pPr>
        <w:pStyle w:val="ConsPlusNormal"/>
        <w:spacing w:before="240"/>
        <w:ind w:firstLine="540"/>
        <w:jc w:val="both"/>
      </w:pPr>
      <w:r>
        <w:t>- дату и время приема заявления с точностью до минуты;</w:t>
      </w:r>
    </w:p>
    <w:p w:rsidR="00A647C2" w:rsidRDefault="00A647C2" w:rsidP="00203C67">
      <w:pPr>
        <w:pStyle w:val="ConsPlusNormal"/>
        <w:spacing w:before="240"/>
        <w:ind w:firstLine="540"/>
        <w:jc w:val="both"/>
      </w:pPr>
      <w:r>
        <w:t>- общее количество документов и общее число листов в документах;</w:t>
      </w:r>
    </w:p>
    <w:p w:rsidR="00A647C2" w:rsidRDefault="00A647C2" w:rsidP="00203C67">
      <w:pPr>
        <w:pStyle w:val="ConsPlusNormal"/>
        <w:spacing w:before="240"/>
        <w:ind w:firstLine="540"/>
        <w:jc w:val="both"/>
      </w:pPr>
      <w:r>
        <w:t>- данные о Заявителе;</w:t>
      </w:r>
    </w:p>
    <w:p w:rsidR="00A647C2" w:rsidRDefault="00A647C2" w:rsidP="00203C67">
      <w:pPr>
        <w:pStyle w:val="ConsPlusNormal"/>
        <w:spacing w:before="240"/>
        <w:ind w:firstLine="540"/>
        <w:jc w:val="both"/>
      </w:pPr>
      <w:r>
        <w:t>- цель обращения Заявителя;</w:t>
      </w:r>
    </w:p>
    <w:p w:rsidR="00A647C2" w:rsidRDefault="00A647C2" w:rsidP="00203C67">
      <w:pPr>
        <w:pStyle w:val="ConsPlusNormal"/>
        <w:spacing w:before="240"/>
        <w:ind w:firstLine="540"/>
        <w:jc w:val="both"/>
      </w:pPr>
      <w:r>
        <w:t>- свои фамилию и инициалы.</w:t>
      </w:r>
    </w:p>
    <w:p w:rsidR="00A647C2" w:rsidRDefault="00A647C2" w:rsidP="00203C67">
      <w:pPr>
        <w:pStyle w:val="ConsPlusNormal"/>
        <w:spacing w:before="240"/>
        <w:ind w:firstLine="540"/>
        <w:jc w:val="both"/>
      </w:pPr>
      <w:r>
        <w:t xml:space="preserve">Должностное лицо, ответственное за прием и регистрацию документов оформляет </w:t>
      </w:r>
      <w:hyperlink w:anchor="P1451" w:history="1">
        <w:r w:rsidRPr="00CF47B7">
          <w:t>расписку</w:t>
        </w:r>
      </w:hyperlink>
      <w:r w:rsidRPr="00CF47B7">
        <w:t xml:space="preserve"> о приеме документов в двух экземплярах согласно приложению N 9 к Администр</w:t>
      </w:r>
      <w:r>
        <w:t>ативному регламенту. Первый экземпляр выдается заявителю, второй экземпляр прикладывается к заявлению.</w:t>
      </w:r>
    </w:p>
    <w:p w:rsidR="00A647C2" w:rsidRDefault="00A647C2" w:rsidP="00203C67">
      <w:pPr>
        <w:pStyle w:val="ConsPlusNormal"/>
        <w:spacing w:before="240"/>
        <w:ind w:firstLine="540"/>
        <w:jc w:val="both"/>
      </w:pPr>
      <w:r>
        <w:t>Результатом исполнения административной процедуры по приему и регистрации документов на бумажном носителе является принятое и зарегистрированное заявление с прилагаемыми к нему документами</w:t>
      </w:r>
    </w:p>
    <w:p w:rsidR="00A647C2" w:rsidRDefault="00A647C2" w:rsidP="00203C67">
      <w:pPr>
        <w:pStyle w:val="ConsPlusNormal"/>
        <w:spacing w:before="240"/>
        <w:ind w:firstLine="540"/>
        <w:jc w:val="both"/>
      </w:pPr>
      <w:bookmarkStart w:id="9" w:name="P340"/>
      <w:bookmarkEnd w:id="9"/>
      <w:r>
        <w:t>3.2.2. При подаче заявления в электронном виде на Портал.</w:t>
      </w:r>
    </w:p>
    <w:p w:rsidR="00A647C2" w:rsidRDefault="00A647C2" w:rsidP="00203C67">
      <w:pPr>
        <w:pStyle w:val="ConsPlusNormal"/>
        <w:spacing w:before="240"/>
        <w:ind w:firstLine="540"/>
        <w:jc w:val="both"/>
      </w:pPr>
      <w:r>
        <w:t>Основанием для начала процедуры является поступление заявления с Портала.</w:t>
      </w:r>
    </w:p>
    <w:p w:rsidR="00A647C2" w:rsidRDefault="00A647C2" w:rsidP="00203C67">
      <w:pPr>
        <w:pStyle w:val="ConsPlusNormal"/>
        <w:spacing w:before="240"/>
        <w:ind w:firstLine="540"/>
        <w:jc w:val="both"/>
      </w:pPr>
      <w:r>
        <w:t>Должностное лицо, ответственное за прием заявлений, поступающих с Портала:</w:t>
      </w:r>
    </w:p>
    <w:p w:rsidR="00A647C2" w:rsidRDefault="00A647C2" w:rsidP="00203C67">
      <w:pPr>
        <w:pStyle w:val="ConsPlusNormal"/>
        <w:spacing w:before="240"/>
        <w:ind w:firstLine="540"/>
        <w:jc w:val="both"/>
      </w:pPr>
      <w:r>
        <w:t>а) устанавливает предмет обращения;</w:t>
      </w:r>
    </w:p>
    <w:p w:rsidR="00A647C2" w:rsidRPr="00CF47B7" w:rsidRDefault="00A647C2" w:rsidP="00203C67">
      <w:pPr>
        <w:pStyle w:val="ConsPlusNormal"/>
        <w:spacing w:before="240"/>
        <w:ind w:firstLine="540"/>
        <w:jc w:val="both"/>
      </w:pPr>
      <w:r>
        <w:t xml:space="preserve">б) </w:t>
      </w:r>
      <w:r w:rsidRPr="00CF47B7">
        <w:t xml:space="preserve">регистрирует заявление в системе исполнения регламентов системы межведомственного электронного взаимодействия, при отсутствии оснований, предусмотренных </w:t>
      </w:r>
      <w:hyperlink w:anchor="P176" w:history="1">
        <w:r w:rsidRPr="00CF47B7">
          <w:t>пунктом 2.4</w:t>
        </w:r>
      </w:hyperlink>
      <w:r w:rsidRPr="00CF47B7">
        <w:t xml:space="preserve"> Административного регламента (далее - СИР СЭД);</w:t>
      </w:r>
    </w:p>
    <w:p w:rsidR="00A647C2" w:rsidRDefault="00A647C2" w:rsidP="00203C67">
      <w:pPr>
        <w:pStyle w:val="ConsPlusNormal"/>
        <w:spacing w:before="240"/>
        <w:ind w:firstLine="540"/>
        <w:jc w:val="both"/>
      </w:pPr>
      <w:r w:rsidRPr="00CF47B7">
        <w:t>в) информирует</w:t>
      </w:r>
      <w:r>
        <w:t xml:space="preserve"> Заявителя о получении и регистрации обращения через личный кабинет на Портале с использованием СИР СМЭВ;</w:t>
      </w:r>
    </w:p>
    <w:p w:rsidR="00A647C2" w:rsidRDefault="00A647C2" w:rsidP="00203C67">
      <w:pPr>
        <w:pStyle w:val="ConsPlusNormal"/>
        <w:spacing w:before="240"/>
        <w:ind w:firstLine="540"/>
        <w:jc w:val="both"/>
      </w:pPr>
      <w:r>
        <w:t>г) регистрирует заявление в СЭД.</w:t>
      </w:r>
    </w:p>
    <w:p w:rsidR="00A647C2" w:rsidRDefault="00A647C2" w:rsidP="00203C67">
      <w:pPr>
        <w:pStyle w:val="ConsPlusNormal"/>
        <w:spacing w:before="240"/>
        <w:ind w:firstLine="540"/>
        <w:jc w:val="both"/>
      </w:pPr>
      <w:r>
        <w:t>Должностное лицо, ответственное за прием и регистрацию документов, вносит в СЭД запись о приеме документов, указывает:</w:t>
      </w:r>
    </w:p>
    <w:p w:rsidR="00A647C2" w:rsidRDefault="00A647C2" w:rsidP="00203C67">
      <w:pPr>
        <w:pStyle w:val="ConsPlusNormal"/>
        <w:spacing w:before="240"/>
        <w:ind w:firstLine="540"/>
        <w:jc w:val="both"/>
      </w:pPr>
      <w:r>
        <w:t>- порядковый номер записи;</w:t>
      </w:r>
    </w:p>
    <w:p w:rsidR="00A647C2" w:rsidRDefault="00A647C2" w:rsidP="00203C67">
      <w:pPr>
        <w:pStyle w:val="ConsPlusNormal"/>
        <w:spacing w:before="240"/>
        <w:ind w:firstLine="540"/>
        <w:jc w:val="both"/>
      </w:pPr>
      <w:r>
        <w:t>- дату и время приема (часы и минуты);</w:t>
      </w:r>
    </w:p>
    <w:p w:rsidR="00A647C2" w:rsidRDefault="00A647C2" w:rsidP="00203C67">
      <w:pPr>
        <w:pStyle w:val="ConsPlusNormal"/>
        <w:spacing w:before="240"/>
        <w:ind w:firstLine="540"/>
        <w:jc w:val="both"/>
      </w:pPr>
      <w:r>
        <w:t>- общее количество документов;</w:t>
      </w:r>
    </w:p>
    <w:p w:rsidR="00A647C2" w:rsidRDefault="00A647C2" w:rsidP="00203C67">
      <w:pPr>
        <w:pStyle w:val="ConsPlusNormal"/>
        <w:spacing w:before="240"/>
        <w:ind w:firstLine="540"/>
        <w:jc w:val="both"/>
      </w:pPr>
      <w:r>
        <w:t>- данные о Заявителе;</w:t>
      </w:r>
    </w:p>
    <w:p w:rsidR="00A647C2" w:rsidRDefault="00A647C2" w:rsidP="00203C67">
      <w:pPr>
        <w:pStyle w:val="ConsPlusNormal"/>
        <w:spacing w:before="240"/>
        <w:ind w:firstLine="540"/>
        <w:jc w:val="both"/>
      </w:pPr>
      <w:r>
        <w:t>- цель обращения;</w:t>
      </w:r>
    </w:p>
    <w:p w:rsidR="00A647C2" w:rsidRDefault="00A647C2" w:rsidP="00203C67">
      <w:pPr>
        <w:pStyle w:val="ConsPlusNormal"/>
        <w:spacing w:before="240"/>
        <w:ind w:firstLine="540"/>
        <w:jc w:val="both"/>
      </w:pPr>
      <w:r>
        <w:t>- свои фамилию и инициалы.</w:t>
      </w:r>
    </w:p>
    <w:p w:rsidR="00A647C2" w:rsidRDefault="00A647C2" w:rsidP="00203C67">
      <w:pPr>
        <w:pStyle w:val="ConsPlusNormal"/>
        <w:spacing w:before="240"/>
        <w:ind w:firstLine="540"/>
        <w:jc w:val="both"/>
      </w:pPr>
      <w:r>
        <w:t>Максимальный срок приема заявления и документов в электронном виде - 10 минут.</w:t>
      </w:r>
    </w:p>
    <w:p w:rsidR="00A647C2" w:rsidRDefault="00A647C2" w:rsidP="00203C67">
      <w:pPr>
        <w:pStyle w:val="ConsPlusNormal"/>
        <w:spacing w:before="240"/>
        <w:ind w:firstLine="540"/>
        <w:jc w:val="both"/>
      </w:pPr>
      <w:r>
        <w:t>Регистрация заявления осуществляется в срок, не превышающий 1 рабочий день.</w:t>
      </w:r>
    </w:p>
    <w:p w:rsidR="00A647C2" w:rsidRDefault="00A647C2" w:rsidP="00203C67">
      <w:pPr>
        <w:pStyle w:val="ConsPlusNormal"/>
        <w:spacing w:before="240"/>
        <w:ind w:firstLine="540"/>
        <w:jc w:val="both"/>
      </w:pPr>
      <w:r>
        <w:t>В случае получения заявления почтой прием и регистрация - не более 1 рабочего дня.</w:t>
      </w:r>
    </w:p>
    <w:p w:rsidR="00A647C2" w:rsidRDefault="00A647C2" w:rsidP="00203C67">
      <w:pPr>
        <w:pStyle w:val="ConsPlusNormal"/>
        <w:spacing w:before="240"/>
        <w:ind w:firstLine="540"/>
        <w:jc w:val="both"/>
      </w:pPr>
      <w:r>
        <w:t>3.3. Направление МФЦ заявления и документов в Администрацию.</w:t>
      </w:r>
    </w:p>
    <w:p w:rsidR="00A647C2" w:rsidRDefault="00A647C2" w:rsidP="00203C67">
      <w:pPr>
        <w:pStyle w:val="ConsPlusNormal"/>
        <w:spacing w:before="240"/>
        <w:ind w:firstLine="540"/>
        <w:jc w:val="both"/>
      </w:pPr>
      <w:r>
        <w:t>Основанием для начала административной процедуры является поступление должностному лицу МФЦ, ответственному за направление документов в Администрацию, которое направляет все принятые документы в Администрацию.</w:t>
      </w:r>
    </w:p>
    <w:p w:rsidR="00A647C2" w:rsidRDefault="00A647C2" w:rsidP="00203C67">
      <w:pPr>
        <w:pStyle w:val="ConsPlusNormal"/>
        <w:spacing w:before="240"/>
        <w:ind w:firstLine="540"/>
        <w:jc w:val="both"/>
      </w:pPr>
      <w:r>
        <w:t>Направление на рассмотрение документов осуществляется с листами сопровождения, в которых указывается:</w:t>
      </w:r>
    </w:p>
    <w:p w:rsidR="00A647C2" w:rsidRDefault="00A647C2" w:rsidP="00203C67">
      <w:pPr>
        <w:pStyle w:val="ConsPlusNormal"/>
        <w:spacing w:before="240"/>
        <w:ind w:firstLine="540"/>
        <w:jc w:val="both"/>
      </w:pPr>
      <w:r>
        <w:lastRenderedPageBreak/>
        <w:t>- наименование структурного подразделения Администрации;</w:t>
      </w:r>
    </w:p>
    <w:p w:rsidR="00A647C2" w:rsidRDefault="00A647C2" w:rsidP="00203C67">
      <w:pPr>
        <w:pStyle w:val="ConsPlusNormal"/>
        <w:spacing w:before="240"/>
        <w:ind w:firstLine="540"/>
        <w:jc w:val="both"/>
      </w:pPr>
      <w:r>
        <w:t>- перечень и количество направляемых документов;</w:t>
      </w:r>
    </w:p>
    <w:p w:rsidR="00A647C2" w:rsidRDefault="00A647C2" w:rsidP="00203C67">
      <w:pPr>
        <w:pStyle w:val="ConsPlusNormal"/>
        <w:spacing w:before="240"/>
        <w:ind w:firstLine="540"/>
        <w:jc w:val="both"/>
      </w:pPr>
      <w:r>
        <w:t>- Ф.И.О. Заявителя;</w:t>
      </w:r>
    </w:p>
    <w:p w:rsidR="00A647C2" w:rsidRDefault="00A647C2" w:rsidP="00203C67">
      <w:pPr>
        <w:pStyle w:val="ConsPlusNormal"/>
        <w:spacing w:before="240"/>
        <w:ind w:firstLine="540"/>
        <w:jc w:val="both"/>
      </w:pPr>
      <w:r>
        <w:t>- наименование муниципальной услуги;</w:t>
      </w:r>
    </w:p>
    <w:p w:rsidR="00A647C2" w:rsidRDefault="00A647C2" w:rsidP="00203C67">
      <w:pPr>
        <w:pStyle w:val="ConsPlusNormal"/>
        <w:spacing w:before="240"/>
        <w:ind w:firstLine="540"/>
        <w:jc w:val="both"/>
      </w:pPr>
      <w:r>
        <w:t xml:space="preserve">- срок рассмотрения документов в Администрации в соответствии с </w:t>
      </w:r>
      <w:hyperlink w:anchor="P82" w:history="1">
        <w:r>
          <w:rPr>
            <w:color w:val="0000FF"/>
          </w:rPr>
          <w:t>пунктом 1.5</w:t>
        </w:r>
      </w:hyperlink>
      <w:r>
        <w:t xml:space="preserve"> административного регламента.</w:t>
      </w:r>
    </w:p>
    <w:p w:rsidR="00A647C2" w:rsidRDefault="00A647C2" w:rsidP="00203C67">
      <w:pPr>
        <w:pStyle w:val="ConsPlusNormal"/>
        <w:spacing w:before="240"/>
        <w:ind w:firstLine="540"/>
        <w:jc w:val="both"/>
      </w:pPr>
      <w:r>
        <w:t>Направление документов фиксируется должностным лицом МФЦ.</w:t>
      </w:r>
    </w:p>
    <w:p w:rsidR="00A647C2" w:rsidRDefault="00A647C2" w:rsidP="00203C67">
      <w:pPr>
        <w:pStyle w:val="ConsPlusNormal"/>
        <w:spacing w:before="240"/>
        <w:ind w:firstLine="540"/>
        <w:jc w:val="both"/>
      </w:pPr>
      <w:r>
        <w:t>Должностное лицо МФЦ, ответственное за направление документов, самостоятельно осуществляет контроль за сроком нахождения документов в администрации. При нарушении сроков рассмотрения документов должностными лицами Администрации составляется служебная записка на имя главы Администрации.</w:t>
      </w:r>
    </w:p>
    <w:p w:rsidR="00A647C2" w:rsidRDefault="00A647C2" w:rsidP="00203C67">
      <w:pPr>
        <w:pStyle w:val="ConsPlusNormal"/>
        <w:spacing w:before="240"/>
        <w:ind w:firstLine="540"/>
        <w:jc w:val="both"/>
      </w:pPr>
      <w:r>
        <w:t>Максимальный срок административной процедуры - 1 день.</w:t>
      </w:r>
    </w:p>
    <w:p w:rsidR="00A647C2" w:rsidRDefault="00A647C2" w:rsidP="00203C67">
      <w:pPr>
        <w:pStyle w:val="ConsPlusNormal"/>
        <w:spacing w:before="240"/>
        <w:ind w:firstLine="540"/>
        <w:jc w:val="both"/>
      </w:pPr>
      <w:r>
        <w:t>3.4. Рассмотрение представленных документов</w:t>
      </w:r>
    </w:p>
    <w:p w:rsidR="00A647C2" w:rsidRPr="00CF47B7" w:rsidRDefault="00A647C2" w:rsidP="00203C67">
      <w:pPr>
        <w:pStyle w:val="ConsPlusNormal"/>
        <w:spacing w:before="240"/>
        <w:ind w:firstLine="540"/>
        <w:jc w:val="both"/>
      </w:pPr>
      <w:r w:rsidRPr="00CF47B7">
        <w:t xml:space="preserve">Основанием для начала рассмотрения документов является поступление документов в отдел </w:t>
      </w:r>
      <w:r>
        <w:t>строительства и жилищно-коммунального хозяйства</w:t>
      </w:r>
      <w:r w:rsidRPr="00CF47B7">
        <w:t>.</w:t>
      </w:r>
    </w:p>
    <w:p w:rsidR="00A647C2" w:rsidRPr="00CF47B7" w:rsidRDefault="00A647C2" w:rsidP="00203C67">
      <w:pPr>
        <w:pStyle w:val="ConsPlusNormal"/>
        <w:spacing w:before="240"/>
        <w:ind w:firstLine="540"/>
        <w:jc w:val="both"/>
      </w:pPr>
      <w:r w:rsidRPr="00CF47B7">
        <w:t xml:space="preserve">Специалист отдела </w:t>
      </w:r>
      <w:r>
        <w:t>строительства и жилищно-коммунального хозяйства</w:t>
      </w:r>
      <w:r w:rsidRPr="00CF47B7">
        <w:t xml:space="preserve"> проверяет:</w:t>
      </w:r>
    </w:p>
    <w:p w:rsidR="00A647C2" w:rsidRPr="00CF47B7" w:rsidRDefault="00A647C2" w:rsidP="00203C67">
      <w:pPr>
        <w:pStyle w:val="ConsPlusNormal"/>
        <w:spacing w:before="240"/>
        <w:ind w:firstLine="540"/>
        <w:jc w:val="both"/>
      </w:pPr>
      <w:r w:rsidRPr="00CF47B7">
        <w:t xml:space="preserve">- соответствие документов перечню, предусмотренному </w:t>
      </w:r>
      <w:hyperlink w:anchor="P96" w:history="1">
        <w:r w:rsidRPr="00CF47B7">
          <w:t>пунктом 2.1</w:t>
        </w:r>
      </w:hyperlink>
      <w:r w:rsidRPr="00CF47B7">
        <w:t xml:space="preserve"> Административного регламента;</w:t>
      </w:r>
    </w:p>
    <w:p w:rsidR="00A647C2" w:rsidRPr="00CF47B7" w:rsidRDefault="00A647C2" w:rsidP="00203C67">
      <w:pPr>
        <w:pStyle w:val="ConsPlusNormal"/>
        <w:spacing w:before="240"/>
        <w:ind w:firstLine="540"/>
        <w:jc w:val="both"/>
      </w:pPr>
      <w:r w:rsidRPr="00CF47B7">
        <w:t xml:space="preserve">- соблюдение порядка оформления документов, предусмотренного </w:t>
      </w:r>
      <w:hyperlink w:anchor="P167" w:history="1">
        <w:r w:rsidRPr="00CF47B7">
          <w:t>пунктом 2.2</w:t>
        </w:r>
      </w:hyperlink>
      <w:r w:rsidRPr="00CF47B7">
        <w:t xml:space="preserve"> Административного регламента;</w:t>
      </w:r>
    </w:p>
    <w:p w:rsidR="00A647C2" w:rsidRPr="00CF47B7" w:rsidRDefault="00A647C2" w:rsidP="00203C67">
      <w:pPr>
        <w:pStyle w:val="ConsPlusNormal"/>
        <w:spacing w:before="240"/>
        <w:ind w:firstLine="540"/>
        <w:jc w:val="both"/>
      </w:pPr>
      <w:r w:rsidRPr="00CF47B7">
        <w:t>- формирует личное дело Заявителя.</w:t>
      </w:r>
    </w:p>
    <w:p w:rsidR="00A647C2" w:rsidRDefault="00A647C2" w:rsidP="00203C67">
      <w:pPr>
        <w:pStyle w:val="ConsPlusNormal"/>
        <w:spacing w:before="240"/>
        <w:ind w:firstLine="540"/>
        <w:jc w:val="both"/>
      </w:pPr>
      <w:r>
        <w:t>Максимальный срок административной процедуры - 1 день.</w:t>
      </w:r>
    </w:p>
    <w:p w:rsidR="00A647C2" w:rsidRPr="00CF47B7" w:rsidRDefault="00A647C2" w:rsidP="00203C67">
      <w:pPr>
        <w:pStyle w:val="ConsPlusNormal"/>
        <w:spacing w:before="240"/>
        <w:ind w:firstLine="540"/>
        <w:jc w:val="both"/>
      </w:pPr>
      <w:r>
        <w:t xml:space="preserve">Основанием для начала административной процедуры по межведомственному взаимодействию является прием должностным лицом отдела строительства и жилищно-коммунального хозяйства заявления на предоставление муниципальной услуги или личного дела, представленного </w:t>
      </w:r>
      <w:r w:rsidRPr="00CF47B7">
        <w:t xml:space="preserve">должностным лицом МФЦ, без приложения документов, которые в соответствии с </w:t>
      </w:r>
      <w:hyperlink w:anchor="P96" w:history="1">
        <w:r w:rsidRPr="00CF47B7">
          <w:t>пунктом 2.1</w:t>
        </w:r>
      </w:hyperlink>
      <w:r w:rsidRPr="00CF47B7">
        <w:t xml:space="preserve"> Административного регламента представляются Заявителем по желанию.</w:t>
      </w:r>
    </w:p>
    <w:p w:rsidR="00A647C2" w:rsidRDefault="00A647C2" w:rsidP="00203C67">
      <w:pPr>
        <w:pStyle w:val="ConsPlusNormal"/>
        <w:spacing w:before="240"/>
        <w:ind w:firstLine="540"/>
        <w:jc w:val="both"/>
      </w:pPr>
      <w:r w:rsidRPr="00CF47B7">
        <w:t>Должностное лицо отдела</w:t>
      </w:r>
      <w:r>
        <w:t xml:space="preserve"> строительства и жилищно-коммунального хозяйства определяет количество межведомственных запросов, которые необходимо сделать для предоставления муниципальной услуги. В течение 3 рабочих дней должностное лицо осуществляет подготовку и направление всех необходимых межведомственных запросов. Межведомственный запрос может быть направлен в форме электронного документа с использованием региональной системы межведомственного электронного взаимодействия, в форме бумажного документа почтовым отправлением или курьером. При необходимости межведомственные запросы направляются в:</w:t>
      </w:r>
    </w:p>
    <w:p w:rsidR="00A647C2" w:rsidRDefault="00A647C2" w:rsidP="00203C67">
      <w:pPr>
        <w:pStyle w:val="ConsPlusNormal"/>
        <w:spacing w:before="240"/>
        <w:ind w:firstLine="540"/>
        <w:jc w:val="both"/>
      </w:pPr>
      <w:r>
        <w:t xml:space="preserve">- Федеральную налоговую службу Российской Федерации (ФНС России) в части предоставления сведений о юридическом лице, содержащихся в Едином государственном </w:t>
      </w:r>
      <w:r>
        <w:lastRenderedPageBreak/>
        <w:t>реестре юридических лиц, сведений об индивидуальном предпринимателе, содержащихся в Едином государственном реестре индивидуальных предпринимателей;</w:t>
      </w:r>
    </w:p>
    <w:p w:rsidR="00A647C2" w:rsidRDefault="00A647C2" w:rsidP="00203C67">
      <w:pPr>
        <w:pStyle w:val="ConsPlusNormal"/>
        <w:spacing w:before="240"/>
        <w:ind w:firstLine="540"/>
        <w:jc w:val="both"/>
      </w:pPr>
      <w:r>
        <w:t>- Федеральную службу государственной регистрации, кадастра и картографии (</w:t>
      </w:r>
      <w:proofErr w:type="spellStart"/>
      <w:r>
        <w:t>Росреестр</w:t>
      </w:r>
      <w:proofErr w:type="spellEnd"/>
      <w:r>
        <w:t>) в части предоставления сведений из Единого государственного реестра регистрации прав на недвижимое имущество и сделок с ним;</w:t>
      </w:r>
    </w:p>
    <w:p w:rsidR="00A647C2" w:rsidRDefault="00A647C2" w:rsidP="00203C67">
      <w:pPr>
        <w:pStyle w:val="ConsPlusNormal"/>
        <w:spacing w:before="240"/>
        <w:ind w:firstLine="540"/>
        <w:jc w:val="both"/>
      </w:pPr>
      <w:r>
        <w:t>- территориальный орган Федерального казначейства в части предоставления сведений, подтверждающих информацию об уплате государственной пошлины за выдачу разрешения на установку и эксплуатацию рекламной конструкции.</w:t>
      </w:r>
    </w:p>
    <w:p w:rsidR="00A647C2" w:rsidRDefault="00A647C2" w:rsidP="00203C67">
      <w:pPr>
        <w:pStyle w:val="ConsPlusNormal"/>
        <w:spacing w:before="240"/>
        <w:ind w:firstLine="540"/>
        <w:jc w:val="both"/>
      </w:pPr>
      <w:r>
        <w:t>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или организацию, участвующую в предоставлении муниципальной услуги.</w:t>
      </w:r>
    </w:p>
    <w:p w:rsidR="00A647C2" w:rsidRDefault="00A647C2" w:rsidP="00203C67">
      <w:pPr>
        <w:pStyle w:val="ConsPlusNormal"/>
        <w:spacing w:before="240"/>
        <w:ind w:firstLine="540"/>
        <w:jc w:val="both"/>
      </w:pPr>
      <w:r>
        <w:t>В течение 2 рабочих дней, следующих за днем получения запрашиваемых документов (информации), должностное лицо проверяет полноту полученных документов (информации).</w:t>
      </w:r>
    </w:p>
    <w:p w:rsidR="00A647C2" w:rsidRDefault="00A647C2" w:rsidP="00203C67">
      <w:pPr>
        <w:pStyle w:val="ConsPlusNormal"/>
        <w:spacing w:before="240"/>
        <w:ind w:firstLine="540"/>
        <w:jc w:val="both"/>
      </w:pPr>
      <w:r>
        <w:t>В случае поступления запрошенных документов (информации) не в полном объеме или содержащей противоречивые сведения должностное лицо уточняет запрос и направляет его повторно.</w:t>
      </w:r>
    </w:p>
    <w:p w:rsidR="00A647C2" w:rsidRDefault="00A647C2" w:rsidP="00203C67">
      <w:pPr>
        <w:pStyle w:val="ConsPlusNormal"/>
        <w:spacing w:before="240"/>
        <w:ind w:firstLine="540"/>
        <w:jc w:val="both"/>
      </w:pPr>
      <w:r>
        <w:t>Результатом административной процедуры по межведомственному взаимодействию является получение запрошенных документов (информации), необходимых для предоставления муниципальной услуги.</w:t>
      </w:r>
    </w:p>
    <w:p w:rsidR="00A647C2" w:rsidRDefault="00A647C2" w:rsidP="00203C67">
      <w:pPr>
        <w:pStyle w:val="ConsPlusNormal"/>
        <w:spacing w:before="240"/>
        <w:ind w:firstLine="540"/>
        <w:jc w:val="both"/>
      </w:pPr>
      <w:r>
        <w:t>Срок выполнения административной процедуры не может превышать 20 дней.</w:t>
      </w:r>
    </w:p>
    <w:p w:rsidR="00A647C2" w:rsidRDefault="00A647C2" w:rsidP="00203C67">
      <w:pPr>
        <w:pStyle w:val="ConsPlusNormal"/>
        <w:spacing w:before="240"/>
        <w:ind w:firstLine="540"/>
        <w:jc w:val="both"/>
      </w:pPr>
      <w:r>
        <w:t>Направление межведомственного запроса в электронной форме может осуществляться с использованием СМЭВ. В этом случае межведомственный запрос должен быть подписан электронной подписью.</w:t>
      </w:r>
    </w:p>
    <w:p w:rsidR="00A647C2" w:rsidRDefault="00A647C2" w:rsidP="00203C67">
      <w:pPr>
        <w:pStyle w:val="ConsPlusNormal"/>
        <w:spacing w:before="240"/>
        <w:ind w:firstLine="540"/>
        <w:jc w:val="both"/>
      </w:pPr>
      <w:r>
        <w:t>3.5. Согласование документов.</w:t>
      </w:r>
    </w:p>
    <w:p w:rsidR="00A647C2" w:rsidRDefault="00A647C2" w:rsidP="00203C67">
      <w:pPr>
        <w:pStyle w:val="ConsPlusNormal"/>
        <w:spacing w:before="240"/>
        <w:ind w:firstLine="540"/>
        <w:jc w:val="both"/>
      </w:pPr>
      <w:r>
        <w:t>Основанием для проведения административной процедуры является получение должностным лицом отдела строительства и жилищно-коммунального хозяйства пакета документов, представленного Заявителем, или личного дела, представленного должностным лицом МФЦ.</w:t>
      </w:r>
    </w:p>
    <w:p w:rsidR="00A647C2" w:rsidRDefault="00A647C2" w:rsidP="00203C67">
      <w:pPr>
        <w:pStyle w:val="ConsPlusNormal"/>
        <w:spacing w:before="240"/>
        <w:ind w:firstLine="540"/>
        <w:jc w:val="both"/>
      </w:pPr>
      <w:r>
        <w:t>После получения документов должностное лицом отдела строительства и жилищно-коммунального хозяйства, ответственное за прием документов, определяет перечень уполномоченных органов, согласование которых необходимо для предоставления муниципальной услуги, готовит лист согласований и направляет документы на получение необходимых согласований.</w:t>
      </w:r>
    </w:p>
    <w:p w:rsidR="00A647C2" w:rsidRDefault="00A647C2" w:rsidP="00203C67">
      <w:pPr>
        <w:pStyle w:val="ConsPlusNormal"/>
        <w:spacing w:before="240"/>
        <w:ind w:firstLine="540"/>
        <w:jc w:val="both"/>
      </w:pPr>
      <w:r>
        <w:t>Заявители вправе самостоятельно получить от уполномоченных органов согласование и представить его в отдел строительства и жилищно-коммунального хозяйства.</w:t>
      </w:r>
    </w:p>
    <w:p w:rsidR="00A647C2" w:rsidRDefault="00A647C2" w:rsidP="00203C67">
      <w:pPr>
        <w:pStyle w:val="ConsPlusNormal"/>
        <w:spacing w:before="240"/>
        <w:ind w:firstLine="540"/>
        <w:jc w:val="both"/>
      </w:pPr>
      <w:r>
        <w:t>Направление на рассмотрение документов осуществляется с листом согласований, в котором обязательно указываются:</w:t>
      </w:r>
    </w:p>
    <w:p w:rsidR="00A647C2" w:rsidRDefault="00A647C2" w:rsidP="00203C67">
      <w:pPr>
        <w:pStyle w:val="ConsPlusNormal"/>
        <w:spacing w:before="240"/>
        <w:ind w:firstLine="540"/>
        <w:jc w:val="both"/>
      </w:pPr>
      <w:r>
        <w:t>- предмет предоставления муниципальной услуги;</w:t>
      </w:r>
    </w:p>
    <w:p w:rsidR="00A647C2" w:rsidRDefault="00A647C2" w:rsidP="00203C67">
      <w:pPr>
        <w:pStyle w:val="ConsPlusNormal"/>
        <w:spacing w:before="240"/>
        <w:ind w:firstLine="540"/>
        <w:jc w:val="both"/>
      </w:pPr>
      <w:r>
        <w:lastRenderedPageBreak/>
        <w:t>- дата и номер заявления;</w:t>
      </w:r>
    </w:p>
    <w:p w:rsidR="00A647C2" w:rsidRDefault="00A647C2" w:rsidP="00203C67">
      <w:pPr>
        <w:pStyle w:val="ConsPlusNormal"/>
        <w:spacing w:before="240"/>
        <w:ind w:firstLine="540"/>
        <w:jc w:val="both"/>
      </w:pPr>
      <w:r>
        <w:t>- адрес (место) имущества, на котором предполагается установка рекламной конструкции;</w:t>
      </w:r>
    </w:p>
    <w:p w:rsidR="00A647C2" w:rsidRDefault="00A647C2" w:rsidP="00203C67">
      <w:pPr>
        <w:pStyle w:val="ConsPlusNormal"/>
        <w:spacing w:before="240"/>
        <w:ind w:firstLine="540"/>
        <w:jc w:val="both"/>
      </w:pPr>
      <w:r>
        <w:t>- тип рекламной конструкции;</w:t>
      </w:r>
    </w:p>
    <w:p w:rsidR="00A647C2" w:rsidRDefault="00A647C2" w:rsidP="00203C67">
      <w:pPr>
        <w:pStyle w:val="ConsPlusNormal"/>
        <w:spacing w:before="240"/>
        <w:ind w:firstLine="540"/>
        <w:jc w:val="both"/>
      </w:pPr>
      <w:r>
        <w:t>- площадь информационного поля рекламной конструкции;</w:t>
      </w:r>
    </w:p>
    <w:p w:rsidR="00A647C2" w:rsidRDefault="00A647C2" w:rsidP="00203C67">
      <w:pPr>
        <w:pStyle w:val="ConsPlusNormal"/>
        <w:spacing w:before="240"/>
        <w:ind w:firstLine="540"/>
        <w:jc w:val="both"/>
      </w:pPr>
      <w:r>
        <w:t>- наименование Заявителя;</w:t>
      </w:r>
    </w:p>
    <w:p w:rsidR="00A647C2" w:rsidRDefault="00A647C2" w:rsidP="00203C67">
      <w:pPr>
        <w:pStyle w:val="ConsPlusNormal"/>
        <w:spacing w:before="240"/>
        <w:ind w:firstLine="540"/>
        <w:jc w:val="both"/>
      </w:pPr>
      <w:r>
        <w:t>- наименование уполномоченного органа;</w:t>
      </w:r>
    </w:p>
    <w:p w:rsidR="00A647C2" w:rsidRDefault="00A647C2" w:rsidP="00203C67">
      <w:pPr>
        <w:pStyle w:val="ConsPlusNormal"/>
        <w:spacing w:before="240"/>
        <w:ind w:firstLine="540"/>
        <w:jc w:val="both"/>
      </w:pPr>
      <w:r>
        <w:t>- должность, Ф.И.О. должностного лица уполномоченного органа;</w:t>
      </w:r>
    </w:p>
    <w:p w:rsidR="00A647C2" w:rsidRDefault="00A647C2" w:rsidP="00203C67">
      <w:pPr>
        <w:pStyle w:val="ConsPlusNormal"/>
        <w:spacing w:before="240"/>
        <w:ind w:firstLine="540"/>
        <w:jc w:val="both"/>
      </w:pPr>
      <w:r>
        <w:t>- дата рассмотрения документов уполномоченным органом;</w:t>
      </w:r>
    </w:p>
    <w:p w:rsidR="00A647C2" w:rsidRDefault="00A647C2" w:rsidP="00203C67">
      <w:pPr>
        <w:pStyle w:val="ConsPlusNormal"/>
        <w:spacing w:before="240"/>
        <w:ind w:firstLine="540"/>
        <w:jc w:val="both"/>
      </w:pPr>
      <w:r>
        <w:t>- результат рассмотрения, подпись.</w:t>
      </w:r>
    </w:p>
    <w:p w:rsidR="00A647C2" w:rsidRDefault="00A647C2" w:rsidP="00203C67">
      <w:pPr>
        <w:pStyle w:val="ConsPlusNormal"/>
        <w:spacing w:before="240"/>
        <w:ind w:firstLine="540"/>
        <w:jc w:val="both"/>
      </w:pPr>
      <w:r>
        <w:t>Результат рассмотрения фиксируется уполномоченными органами на бумажных носителях:</w:t>
      </w:r>
    </w:p>
    <w:p w:rsidR="00A647C2" w:rsidRDefault="00A647C2" w:rsidP="00203C67">
      <w:pPr>
        <w:pStyle w:val="ConsPlusNormal"/>
        <w:spacing w:before="240"/>
        <w:ind w:firstLine="540"/>
        <w:jc w:val="both"/>
      </w:pPr>
      <w:r>
        <w:t>- "согласовано";</w:t>
      </w:r>
    </w:p>
    <w:p w:rsidR="00A647C2" w:rsidRDefault="00A647C2" w:rsidP="00203C67">
      <w:pPr>
        <w:pStyle w:val="ConsPlusNormal"/>
        <w:spacing w:before="240"/>
        <w:ind w:firstLine="540"/>
        <w:jc w:val="both"/>
      </w:pPr>
      <w:r>
        <w:t>- "отказано".</w:t>
      </w:r>
    </w:p>
    <w:p w:rsidR="00A647C2" w:rsidRDefault="00A647C2" w:rsidP="00203C67">
      <w:pPr>
        <w:pStyle w:val="ConsPlusNormal"/>
        <w:spacing w:before="240"/>
        <w:ind w:firstLine="540"/>
        <w:jc w:val="both"/>
      </w:pPr>
      <w:r>
        <w:t>Максимальный срок выполнения административной процедуры составляет 20 дней.</w:t>
      </w:r>
    </w:p>
    <w:p w:rsidR="00A647C2" w:rsidRDefault="00A647C2" w:rsidP="00203C67">
      <w:pPr>
        <w:pStyle w:val="ConsPlusNormal"/>
        <w:spacing w:before="240"/>
        <w:ind w:firstLine="540"/>
        <w:jc w:val="both"/>
      </w:pPr>
      <w:r>
        <w:t>3.6. Принятие решения о выдаче разрешения (уведомления об отказе в выдаче разрешения) на установку и эксплуатацию рекламной конструкции.</w:t>
      </w:r>
    </w:p>
    <w:p w:rsidR="00A647C2" w:rsidRDefault="00A647C2" w:rsidP="00203C67">
      <w:pPr>
        <w:pStyle w:val="ConsPlusNormal"/>
        <w:spacing w:before="240"/>
        <w:ind w:firstLine="540"/>
        <w:jc w:val="both"/>
      </w:pPr>
      <w:r>
        <w:t>Основанием для начала административной процедуры являются поступление результата согласования из уполномоченных органов, в которые были направлены листы согласования, и получение ответов на межведомственные запросы.</w:t>
      </w:r>
    </w:p>
    <w:p w:rsidR="00A647C2" w:rsidRDefault="00A647C2" w:rsidP="00203C67">
      <w:pPr>
        <w:pStyle w:val="ConsPlusNormal"/>
        <w:spacing w:before="240"/>
        <w:ind w:firstLine="540"/>
        <w:jc w:val="both"/>
      </w:pPr>
      <w:r>
        <w:t xml:space="preserve">При </w:t>
      </w:r>
      <w:r w:rsidRPr="00CF47B7">
        <w:t xml:space="preserve">отсутствии замечаний к представленным документам, при наличии согласования и ответов на межведомственные запросы должностное лицо отдела </w:t>
      </w:r>
      <w:r>
        <w:t>строительства и жилищно-коммунального хозяйства</w:t>
      </w:r>
      <w:r w:rsidRPr="00CF47B7">
        <w:t xml:space="preserve"> оформляет </w:t>
      </w:r>
      <w:hyperlink w:anchor="P814" w:history="1">
        <w:r w:rsidRPr="00CF47B7">
          <w:t>разрешение</w:t>
        </w:r>
      </w:hyperlink>
      <w:r w:rsidRPr="00CF47B7">
        <w:t xml:space="preserve"> на установку и эксплуатацию рекламной конструкции (Приложение N 2 к Административному</w:t>
      </w:r>
      <w:r>
        <w:t xml:space="preserve"> регламенту).</w:t>
      </w:r>
    </w:p>
    <w:p w:rsidR="00A647C2" w:rsidRDefault="00A647C2" w:rsidP="00203C67">
      <w:pPr>
        <w:pStyle w:val="ConsPlusNormal"/>
        <w:spacing w:before="240"/>
        <w:ind w:firstLine="540"/>
        <w:jc w:val="both"/>
      </w:pPr>
      <w:r>
        <w:t>Разрешение на установку и эксплуатацию рекламной конструкции должностное лицо направляет главе администрации муниципального образования - Ухоловский муниципальный район для принятия решения или уполномоченному им должностному лицу. Под принятием решения понимается подписание главой администрации муниципального образования – Ухоловский муниципальный район или уполномоченным им должностным лицом разрешения на установку и эксплуатацию рекламной конструкции.</w:t>
      </w:r>
    </w:p>
    <w:p w:rsidR="00A647C2" w:rsidRDefault="00A647C2" w:rsidP="00203C67">
      <w:pPr>
        <w:pStyle w:val="ConsPlusNormal"/>
        <w:spacing w:before="240"/>
        <w:ind w:firstLine="540"/>
        <w:jc w:val="both"/>
      </w:pPr>
      <w:r>
        <w:t xml:space="preserve">При </w:t>
      </w:r>
      <w:r w:rsidRPr="00CC26F6">
        <w:t xml:space="preserve">отказе в согласовании отдел строительства и жилищно-коммунального хозяйства оформляет </w:t>
      </w:r>
      <w:hyperlink w:anchor="P856" w:history="1">
        <w:r w:rsidRPr="00CC26F6">
          <w:t>отказ</w:t>
        </w:r>
      </w:hyperlink>
      <w:r w:rsidRPr="00CC26F6">
        <w:t xml:space="preserve"> в выдаче</w:t>
      </w:r>
      <w:r>
        <w:t xml:space="preserve"> разрешения на установку и эксплуатацию рекламной конструкции (Приложение N 3 к Административному регламенту) и направляет указанные документы главе администрации или уполномоченному им должностному лицу для принятия решения. Под принятием решения понимается подписание главой администрации или уполномоченным им должностным лицом отказа в выдаче </w:t>
      </w:r>
      <w:r>
        <w:lastRenderedPageBreak/>
        <w:t>разрешения на установку и эксплуатацию рекламной конструкции и уведомления о принятом решении.</w:t>
      </w:r>
    </w:p>
    <w:p w:rsidR="00A647C2" w:rsidRDefault="00A647C2" w:rsidP="00203C67">
      <w:pPr>
        <w:pStyle w:val="ConsPlusNormal"/>
        <w:spacing w:before="240"/>
        <w:ind w:firstLine="540"/>
        <w:jc w:val="both"/>
      </w:pPr>
      <w:r>
        <w:t xml:space="preserve">При установлении наличия оснований, </w:t>
      </w:r>
      <w:r w:rsidRPr="00CC26F6">
        <w:t xml:space="preserve">указанных в </w:t>
      </w:r>
      <w:hyperlink w:anchor="P176" w:history="1">
        <w:r w:rsidRPr="00CC26F6">
          <w:t>пункте 2.4</w:t>
        </w:r>
      </w:hyperlink>
      <w:r w:rsidRPr="00CC26F6">
        <w:t xml:space="preserve"> Административного регламента, в течение 30 календарных дней с даты подачи заявления</w:t>
      </w:r>
      <w:r>
        <w:t xml:space="preserve"> и прилагаемых к нему документов подготавливает </w:t>
      </w:r>
      <w:r w:rsidRPr="00CC26F6">
        <w:t xml:space="preserve">письменное </w:t>
      </w:r>
      <w:hyperlink w:anchor="P1529" w:history="1">
        <w:r w:rsidRPr="00CC26F6">
          <w:t>уведомление</w:t>
        </w:r>
      </w:hyperlink>
      <w:r w:rsidRPr="00CC26F6">
        <w:t xml:space="preserve"> о</w:t>
      </w:r>
      <w:r>
        <w:t xml:space="preserve"> возврате документов без рассмотрения по форме согласно приложению N 10 к Административному регламенту, обеспечивает его подписание главой администрации Ухоловского муниципального района или уполномоченным им должностным лицом и направляет в Уполномоченную организацию вместе с заявлением и прилагаемыми к нему документами. Направление документов осуществляется в порядке и сроки, установленные Административным регламентом.</w:t>
      </w:r>
    </w:p>
    <w:p w:rsidR="00A647C2" w:rsidRDefault="00A647C2" w:rsidP="00203C67">
      <w:pPr>
        <w:pStyle w:val="ConsPlusNormal"/>
        <w:spacing w:before="240"/>
        <w:ind w:firstLine="540"/>
        <w:jc w:val="both"/>
      </w:pPr>
      <w:r>
        <w:t>Срок выполнения административной процедуры не должен превышать 16 дней.</w:t>
      </w:r>
    </w:p>
    <w:p w:rsidR="00A647C2" w:rsidRDefault="00A647C2" w:rsidP="00203C67">
      <w:pPr>
        <w:pStyle w:val="ConsPlusNormal"/>
        <w:spacing w:before="240"/>
        <w:ind w:firstLine="540"/>
        <w:jc w:val="both"/>
      </w:pPr>
      <w:r>
        <w:t>3.7. Направление результата предоставления муниципальной услуги в МФЦ.</w:t>
      </w:r>
    </w:p>
    <w:p w:rsidR="00A647C2" w:rsidRDefault="00A647C2" w:rsidP="00203C67">
      <w:pPr>
        <w:pStyle w:val="ConsPlusNormal"/>
        <w:spacing w:before="240"/>
        <w:ind w:firstLine="540"/>
        <w:jc w:val="both"/>
      </w:pPr>
      <w:r>
        <w:t>Основанием для начала административной процедуры по направлению результата предоставления муниципальной услуги в МФЦ является окончание административной процедуры по подготовке и оформлению результата предоставления муниципальной услуги Администрацией.</w:t>
      </w:r>
    </w:p>
    <w:p w:rsidR="00A647C2" w:rsidRDefault="00A647C2" w:rsidP="00203C67">
      <w:pPr>
        <w:pStyle w:val="ConsPlusNormal"/>
        <w:spacing w:before="240"/>
        <w:ind w:firstLine="540"/>
        <w:jc w:val="both"/>
      </w:pPr>
      <w:r>
        <w:t>Подписанный ответ (отказ) регистрируется в журнале регистрации исходящей корреспонденции и передается должностному лицу МФЦ.</w:t>
      </w:r>
    </w:p>
    <w:p w:rsidR="00A647C2" w:rsidRDefault="00A647C2" w:rsidP="00203C67">
      <w:pPr>
        <w:pStyle w:val="ConsPlusNormal"/>
        <w:spacing w:before="240"/>
        <w:ind w:firstLine="540"/>
        <w:jc w:val="both"/>
      </w:pPr>
      <w:r>
        <w:t>Результат предоставления муниципальной услуги направляется в МФЦ. Направление результата предоставления муниципальной услуги осуществляется с листами сопровождения, в которых указывается:</w:t>
      </w:r>
    </w:p>
    <w:p w:rsidR="00A647C2" w:rsidRDefault="00A647C2" w:rsidP="00203C67">
      <w:pPr>
        <w:pStyle w:val="ConsPlusNormal"/>
        <w:spacing w:before="240"/>
        <w:ind w:firstLine="540"/>
        <w:jc w:val="both"/>
      </w:pPr>
      <w:r>
        <w:t>- наименование МФЦ;</w:t>
      </w:r>
    </w:p>
    <w:p w:rsidR="00A647C2" w:rsidRDefault="00A647C2" w:rsidP="00203C67">
      <w:pPr>
        <w:pStyle w:val="ConsPlusNormal"/>
        <w:spacing w:before="240"/>
        <w:ind w:firstLine="540"/>
        <w:jc w:val="both"/>
      </w:pPr>
      <w:r>
        <w:t>- перечень и количество направляемых документов;</w:t>
      </w:r>
    </w:p>
    <w:p w:rsidR="00A647C2" w:rsidRDefault="00A647C2" w:rsidP="00203C67">
      <w:pPr>
        <w:pStyle w:val="ConsPlusNormal"/>
        <w:spacing w:before="240"/>
        <w:ind w:firstLine="540"/>
        <w:jc w:val="both"/>
      </w:pPr>
      <w:r>
        <w:t>- Ф.И.О. Заявителя;</w:t>
      </w:r>
    </w:p>
    <w:p w:rsidR="00A647C2" w:rsidRDefault="00A647C2" w:rsidP="00203C67">
      <w:pPr>
        <w:pStyle w:val="ConsPlusNormal"/>
        <w:spacing w:before="240"/>
        <w:ind w:firstLine="540"/>
        <w:jc w:val="both"/>
      </w:pPr>
      <w:r>
        <w:t>- наименование муниципальной услуги.</w:t>
      </w:r>
    </w:p>
    <w:p w:rsidR="00A647C2" w:rsidRDefault="00A647C2" w:rsidP="00203C67">
      <w:pPr>
        <w:pStyle w:val="ConsPlusNormal"/>
        <w:spacing w:before="240"/>
        <w:ind w:firstLine="540"/>
        <w:jc w:val="both"/>
      </w:pPr>
      <w:r>
        <w:t>Направление документов фиксируется должностным лицом Администрации.</w:t>
      </w:r>
    </w:p>
    <w:p w:rsidR="00A647C2" w:rsidRDefault="00A647C2" w:rsidP="00203C67">
      <w:pPr>
        <w:pStyle w:val="ConsPlusNormal"/>
        <w:spacing w:before="240"/>
        <w:ind w:firstLine="540"/>
        <w:jc w:val="both"/>
      </w:pPr>
      <w:r>
        <w:t>Максимальный срок административной процедуры - 1 день.</w:t>
      </w:r>
    </w:p>
    <w:p w:rsidR="00A647C2" w:rsidRDefault="00A647C2" w:rsidP="00203C67">
      <w:pPr>
        <w:pStyle w:val="ConsPlusNormal"/>
        <w:spacing w:before="240"/>
        <w:ind w:firstLine="540"/>
        <w:jc w:val="both"/>
      </w:pPr>
      <w:r>
        <w:t>3.8. Выдача Заявителю разрешения (уведомления об отказе в выдаче разрешения) на установку и эксплуатацию рекламной конструкции.</w:t>
      </w:r>
    </w:p>
    <w:p w:rsidR="00A647C2" w:rsidRDefault="00A647C2" w:rsidP="00203C67">
      <w:pPr>
        <w:pStyle w:val="ConsPlusNormal"/>
        <w:spacing w:before="240"/>
        <w:ind w:firstLine="540"/>
        <w:jc w:val="both"/>
      </w:pPr>
      <w:r>
        <w:t>3.8.1. Выдача результата предоставления муниципальной услуги на бумажном носителе.</w:t>
      </w:r>
    </w:p>
    <w:p w:rsidR="00A647C2" w:rsidRDefault="00A647C2" w:rsidP="00203C67">
      <w:pPr>
        <w:pStyle w:val="ConsPlusNormal"/>
        <w:spacing w:before="240"/>
        <w:ind w:firstLine="540"/>
        <w:jc w:val="both"/>
      </w:pPr>
      <w:r>
        <w:t>Основанием для начала административной процедуры является поступление результата предоставления муниципальной услуги (разрешения на установку и эксплуатацию рекламной конструкции или отказа в выдаче разрешения на установку и эксплуатацию рекламной конструкции) из отдела строительства и жилищно-коммунального хозяйства</w:t>
      </w:r>
      <w:r w:rsidRPr="00CF47B7">
        <w:t xml:space="preserve"> </w:t>
      </w:r>
      <w:r>
        <w:t>должностному лицу МФЦ, ответственному за выдачу документов.</w:t>
      </w:r>
    </w:p>
    <w:p w:rsidR="00A647C2" w:rsidRDefault="00A647C2" w:rsidP="00203C67">
      <w:pPr>
        <w:pStyle w:val="ConsPlusNormal"/>
        <w:spacing w:before="240"/>
        <w:ind w:firstLine="540"/>
        <w:jc w:val="both"/>
      </w:pPr>
      <w:r>
        <w:lastRenderedPageBreak/>
        <w:t>Должностное лицо МФЦ, ответственное за выдачу документов, в течение 3 (трех) рабочих дней со дня приема от отдела строительства и жилищно-коммунального хозяйства результата предоставления муниципальной услуги сообщает Заявителю лично, по телефону или электронной почте о результате предоставления муниципальной услуги.</w:t>
      </w:r>
    </w:p>
    <w:p w:rsidR="00A647C2" w:rsidRDefault="00A647C2" w:rsidP="00203C67">
      <w:pPr>
        <w:pStyle w:val="ConsPlusNormal"/>
        <w:spacing w:before="240"/>
        <w:ind w:firstLine="540"/>
        <w:jc w:val="both"/>
      </w:pPr>
      <w:r>
        <w:t>В случае если Заявитель явился за получением результата предоставления муниципальной услуги в течение 3 (трех) рабочих дней со дня получения результата предоставления муниципальной услуги в МФЦ, должностное лицо МФЦ, ответственное за выдачу документов:</w:t>
      </w:r>
    </w:p>
    <w:p w:rsidR="00A647C2" w:rsidRDefault="00A647C2" w:rsidP="00203C67">
      <w:pPr>
        <w:pStyle w:val="ConsPlusNormal"/>
        <w:spacing w:before="240"/>
        <w:ind w:firstLine="540"/>
        <w:jc w:val="both"/>
      </w:pPr>
      <w:r>
        <w:t>- устанавливает личность Заявителя, в том числе проверяет документ, удостоверяющий личность;</w:t>
      </w:r>
    </w:p>
    <w:p w:rsidR="00A647C2" w:rsidRDefault="00A647C2" w:rsidP="00203C67">
      <w:pPr>
        <w:pStyle w:val="ConsPlusNormal"/>
        <w:spacing w:before="240"/>
        <w:ind w:firstLine="540"/>
        <w:jc w:val="both"/>
      </w:pPr>
      <w:r>
        <w:t>- проверяет правомочность Заявителя, в том числе полномочия представителя Заявителя действовать от его имени при получении документов;</w:t>
      </w:r>
    </w:p>
    <w:p w:rsidR="00A647C2" w:rsidRDefault="00A647C2" w:rsidP="00203C67">
      <w:pPr>
        <w:pStyle w:val="ConsPlusNormal"/>
        <w:spacing w:before="240"/>
        <w:ind w:firstLine="540"/>
        <w:jc w:val="both"/>
      </w:pPr>
      <w:r>
        <w:t>- проверяет факт уплаты государственной пошлины, прикладывает платежный документ в личное дело Заявителя (в случае выдачи разрешения на установку и эксплуатацию рекламной конструкции);</w:t>
      </w:r>
    </w:p>
    <w:p w:rsidR="00A647C2" w:rsidRDefault="00A647C2" w:rsidP="00203C67">
      <w:pPr>
        <w:pStyle w:val="ConsPlusNormal"/>
        <w:spacing w:before="240"/>
        <w:ind w:firstLine="540"/>
        <w:jc w:val="both"/>
      </w:pPr>
      <w:r>
        <w:t>- находит документы по предоставлению муниципальной услуги (по номеру, указанному в расписке), а также документы, подлежащие выдаче;</w:t>
      </w:r>
    </w:p>
    <w:p w:rsidR="00A647C2" w:rsidRDefault="00A647C2" w:rsidP="00203C67">
      <w:pPr>
        <w:pStyle w:val="ConsPlusNormal"/>
        <w:spacing w:before="240"/>
        <w:ind w:firstLine="540"/>
        <w:jc w:val="both"/>
      </w:pPr>
      <w:r>
        <w:t>- знакомит Заявителя с перечнем выдаваемых документов (оглашает названия выдаваемых документов). Заявитель расписывается в получении выдаваемых документов в расписке;</w:t>
      </w:r>
    </w:p>
    <w:p w:rsidR="00A647C2" w:rsidRDefault="00A647C2" w:rsidP="00203C67">
      <w:pPr>
        <w:pStyle w:val="ConsPlusNormal"/>
        <w:spacing w:before="240"/>
        <w:ind w:firstLine="540"/>
        <w:jc w:val="both"/>
      </w:pPr>
      <w:r>
        <w:t>- выдает документы Заявителю.</w:t>
      </w:r>
    </w:p>
    <w:p w:rsidR="00A647C2" w:rsidRDefault="00A647C2" w:rsidP="00203C67">
      <w:pPr>
        <w:pStyle w:val="ConsPlusNormal"/>
        <w:spacing w:before="240"/>
        <w:ind w:firstLine="540"/>
        <w:jc w:val="both"/>
      </w:pPr>
      <w:r>
        <w:t>Максимальный срок административной процедуры - 1 день.</w:t>
      </w:r>
    </w:p>
    <w:p w:rsidR="00A647C2" w:rsidRDefault="00A647C2" w:rsidP="00203C67">
      <w:pPr>
        <w:pStyle w:val="ConsPlusNormal"/>
        <w:spacing w:before="240"/>
        <w:ind w:firstLine="540"/>
        <w:jc w:val="both"/>
      </w:pPr>
      <w:r>
        <w:t>В случае невозможности информирования Заявителя лично, по телефону или электронной почте, невозможности получения заявителем результата предоставления муниципальной услуги лично, а также в случае неявки заявителя в течение 9 (девяти) рабочих дней со дня получения результата предоставления муниципальной услуги должностное лицо МФЦ, ответственное за выдачу документов, направляет Заявителю по почте заказным письмом (на указанный в заявлении юридический адрес):</w:t>
      </w:r>
    </w:p>
    <w:p w:rsidR="00A647C2" w:rsidRDefault="00A647C2" w:rsidP="00203C67">
      <w:pPr>
        <w:pStyle w:val="ConsPlusNormal"/>
        <w:spacing w:before="240"/>
        <w:ind w:firstLine="540"/>
        <w:jc w:val="both"/>
      </w:pPr>
      <w:r>
        <w:t>- при положительном решении и поступлении государственной пошлины - разрешение на установку и эксплуатацию рекламной конструкции;</w:t>
      </w:r>
    </w:p>
    <w:p w:rsidR="00A647C2" w:rsidRDefault="00A647C2" w:rsidP="00203C67">
      <w:pPr>
        <w:pStyle w:val="ConsPlusNormal"/>
        <w:spacing w:before="240"/>
        <w:ind w:firstLine="540"/>
        <w:jc w:val="both"/>
      </w:pPr>
      <w:r>
        <w:t>- при отрицательном решении - отказ в выдаче разрешения на установку и эксплуатацию рекламной конструкции, срок - 12 (двенадцать) рабочих дней со дня получения результата предоставления муниципальной услуги МФЦ.</w:t>
      </w:r>
    </w:p>
    <w:p w:rsidR="00A647C2" w:rsidRDefault="00A647C2" w:rsidP="00203C67">
      <w:pPr>
        <w:pStyle w:val="ConsPlusNormal"/>
        <w:spacing w:before="240"/>
        <w:ind w:firstLine="540"/>
        <w:jc w:val="both"/>
      </w:pPr>
      <w:r>
        <w:t>3.8.2. Выдача результата предоставления муниципальной услуги в электронной форме.</w:t>
      </w:r>
    </w:p>
    <w:p w:rsidR="00A647C2" w:rsidRDefault="00A647C2" w:rsidP="00203C67">
      <w:pPr>
        <w:pStyle w:val="ConsPlusNormal"/>
        <w:spacing w:before="240"/>
        <w:ind w:firstLine="540"/>
        <w:jc w:val="both"/>
      </w:pPr>
      <w:r>
        <w:t>Основанием для начала административной процедуры является поступление результата предоставления муниципальной услуги (разрешения на установку и эксплуатацию рекламной конструкции или отказа в выдаче разрешения на установку и эксплуатацию рекламной конструкции) в отдел строительства и жилищно-коммунального хозяйства.</w:t>
      </w:r>
    </w:p>
    <w:p w:rsidR="00A647C2" w:rsidRDefault="00A647C2" w:rsidP="00203C67">
      <w:pPr>
        <w:pStyle w:val="ConsPlusNormal"/>
        <w:spacing w:before="240"/>
        <w:ind w:firstLine="540"/>
        <w:jc w:val="both"/>
      </w:pPr>
      <w:r>
        <w:lastRenderedPageBreak/>
        <w:t>Результат предоставления муниципальной услуги направляется Заявителю на ЕПГУ с использованием СИР СМЭВ.</w:t>
      </w:r>
    </w:p>
    <w:p w:rsidR="00A647C2" w:rsidRDefault="00A647C2" w:rsidP="00203C67">
      <w:pPr>
        <w:pStyle w:val="ConsPlusNormal"/>
        <w:spacing w:before="240"/>
        <w:ind w:firstLine="540"/>
        <w:jc w:val="both"/>
      </w:pPr>
      <w:r>
        <w:t>Хранение невостребованных документов, являющихся результатом предоставления муниципальной услуги, осуществляется в порядке документооборота в Администрации.</w:t>
      </w:r>
    </w:p>
    <w:p w:rsidR="00A647C2" w:rsidRDefault="00A647C2" w:rsidP="00203C67">
      <w:pPr>
        <w:pStyle w:val="ConsPlusNormal"/>
        <w:spacing w:before="240"/>
        <w:ind w:firstLine="540"/>
        <w:jc w:val="both"/>
      </w:pPr>
      <w:r>
        <w:t>Результатом административной процедуры по выдаче (направлению) Заявителю результата предоставления муниципальной услуги является получение Заявителем результата предоставления муниципальной услуги.</w:t>
      </w:r>
    </w:p>
    <w:p w:rsidR="00A647C2" w:rsidRDefault="00A647C2" w:rsidP="00203C67">
      <w:pPr>
        <w:pStyle w:val="ConsPlusNormal"/>
        <w:spacing w:before="240"/>
        <w:ind w:firstLine="540"/>
        <w:jc w:val="both"/>
      </w:pPr>
      <w:r>
        <w:t>Способом фиксации результата выполнения административной процедуры по выдаче (направлению) заявителю результата предоставления муниципальной услуги является регистрация документов, являющихся результатом предоставления муниципальной услуги, в СЭД.</w:t>
      </w:r>
    </w:p>
    <w:p w:rsidR="00A647C2" w:rsidRDefault="00A647C2" w:rsidP="00203C67">
      <w:pPr>
        <w:pStyle w:val="ConsPlusNormal"/>
        <w:spacing w:before="240"/>
        <w:ind w:firstLine="540"/>
        <w:jc w:val="both"/>
      </w:pPr>
      <w:r>
        <w:t>3.9. Обращение Заявителя в Администрацию.</w:t>
      </w:r>
    </w:p>
    <w:p w:rsidR="00A647C2" w:rsidRDefault="00A647C2" w:rsidP="00203C67">
      <w:pPr>
        <w:pStyle w:val="ConsPlusNormal"/>
        <w:spacing w:before="240"/>
        <w:ind w:firstLine="540"/>
        <w:jc w:val="both"/>
      </w:pPr>
      <w:r>
        <w:t>Предоставление муниципальной услуги включает в себя последовательность следующих административных процедур:</w:t>
      </w:r>
    </w:p>
    <w:p w:rsidR="00A647C2" w:rsidRDefault="00A647C2" w:rsidP="00203C67">
      <w:pPr>
        <w:pStyle w:val="ConsPlusNormal"/>
        <w:spacing w:before="240"/>
        <w:ind w:firstLine="540"/>
        <w:jc w:val="both"/>
      </w:pPr>
      <w:r>
        <w:t>1) информирование и консультирование граждан об условиях предоставления муниципальной услуги;</w:t>
      </w:r>
    </w:p>
    <w:p w:rsidR="00A647C2" w:rsidRDefault="00A647C2" w:rsidP="00203C67">
      <w:pPr>
        <w:pStyle w:val="ConsPlusNormal"/>
        <w:spacing w:before="240"/>
        <w:ind w:firstLine="540"/>
        <w:jc w:val="both"/>
      </w:pPr>
      <w:r>
        <w:t>2) прием заявления и документов с целью предоставления муниципальной услуги;</w:t>
      </w:r>
    </w:p>
    <w:p w:rsidR="00A647C2" w:rsidRDefault="00A647C2" w:rsidP="00203C67">
      <w:pPr>
        <w:pStyle w:val="ConsPlusNormal"/>
        <w:spacing w:before="240"/>
        <w:ind w:firstLine="540"/>
        <w:jc w:val="both"/>
      </w:pPr>
      <w:r>
        <w:t>3) подготовка к выдаче требуемого документа;</w:t>
      </w:r>
    </w:p>
    <w:p w:rsidR="00A647C2" w:rsidRDefault="00A647C2" w:rsidP="00203C67">
      <w:pPr>
        <w:pStyle w:val="ConsPlusNormal"/>
        <w:spacing w:before="240"/>
        <w:ind w:firstLine="540"/>
        <w:jc w:val="both"/>
      </w:pPr>
      <w:r>
        <w:t>4) согласование документов;</w:t>
      </w:r>
    </w:p>
    <w:p w:rsidR="00A647C2" w:rsidRDefault="00A647C2" w:rsidP="00203C67">
      <w:pPr>
        <w:pStyle w:val="ConsPlusNormal"/>
        <w:spacing w:before="240"/>
        <w:ind w:firstLine="540"/>
        <w:jc w:val="both"/>
      </w:pPr>
      <w:r>
        <w:t>5) Принятие решения о выдаче разрешения (уведомления об отказе в выдаче разрешения) на установку и эксплуатацию рекламной конструкции;</w:t>
      </w:r>
    </w:p>
    <w:p w:rsidR="00A647C2" w:rsidRDefault="00A647C2" w:rsidP="00203C67">
      <w:pPr>
        <w:pStyle w:val="ConsPlusNormal"/>
        <w:spacing w:before="240"/>
        <w:ind w:firstLine="540"/>
        <w:jc w:val="both"/>
      </w:pPr>
      <w:r>
        <w:t>6) выдача документа.</w:t>
      </w:r>
    </w:p>
    <w:p w:rsidR="00A647C2" w:rsidRDefault="00A647C2" w:rsidP="00203C67">
      <w:pPr>
        <w:pStyle w:val="ConsPlusNormal"/>
        <w:spacing w:before="240"/>
        <w:ind w:firstLine="540"/>
        <w:jc w:val="both"/>
      </w:pPr>
      <w:r>
        <w:t>3.9.1. Информирование и консультирование граждан об условиях предоставления муниципальной услуги.</w:t>
      </w:r>
    </w:p>
    <w:p w:rsidR="00A647C2" w:rsidRDefault="00A647C2" w:rsidP="00203C67">
      <w:pPr>
        <w:pStyle w:val="ConsPlusNormal"/>
        <w:spacing w:before="240"/>
        <w:ind w:firstLine="540"/>
        <w:jc w:val="both"/>
      </w:pPr>
      <w:r>
        <w:t>Основанием для начала административной процедуры является обращение гражданина, претендующего на получение муниципальной услуги.</w:t>
      </w:r>
    </w:p>
    <w:p w:rsidR="00A647C2" w:rsidRDefault="00A647C2" w:rsidP="00203C67">
      <w:pPr>
        <w:pStyle w:val="ConsPlusNormal"/>
        <w:spacing w:before="240"/>
        <w:ind w:firstLine="540"/>
        <w:jc w:val="both"/>
      </w:pPr>
      <w:r>
        <w:t>Специалисты Администрации в рамках процедур по консультированию и информированию предоставляют гражданам информацию о нормативных правовых актах, регулирующих порядок и условия предоставления муниципальной услуги.</w:t>
      </w:r>
    </w:p>
    <w:p w:rsidR="00A647C2" w:rsidRDefault="00A647C2" w:rsidP="00203C67">
      <w:pPr>
        <w:pStyle w:val="ConsPlusNormal"/>
        <w:spacing w:before="240"/>
        <w:ind w:firstLine="540"/>
        <w:jc w:val="both"/>
      </w:pPr>
      <w:r>
        <w:t>Консультации проводятся подробно, в вежливой форме с использованием делового стиля речи.</w:t>
      </w:r>
    </w:p>
    <w:p w:rsidR="00A647C2" w:rsidRDefault="00A647C2" w:rsidP="00203C67">
      <w:pPr>
        <w:pStyle w:val="ConsPlusNormal"/>
        <w:spacing w:before="240"/>
        <w:ind w:firstLine="540"/>
        <w:jc w:val="both"/>
      </w:pPr>
      <w:r>
        <w:t>Максимальный срок выполнения действия - 10 минут.</w:t>
      </w:r>
    </w:p>
    <w:p w:rsidR="00A647C2" w:rsidRDefault="00A647C2" w:rsidP="00203C67">
      <w:pPr>
        <w:pStyle w:val="ConsPlusNormal"/>
        <w:spacing w:before="240"/>
        <w:ind w:firstLine="540"/>
        <w:jc w:val="both"/>
      </w:pPr>
      <w:r>
        <w:t>3.9.2. Прием заявления и документов с целью предоставления муниципальной услуги.</w:t>
      </w:r>
    </w:p>
    <w:p w:rsidR="00A647C2" w:rsidRDefault="00A647C2" w:rsidP="00203C67">
      <w:pPr>
        <w:pStyle w:val="ConsPlusNormal"/>
        <w:spacing w:before="240"/>
        <w:ind w:firstLine="540"/>
        <w:jc w:val="both"/>
      </w:pPr>
      <w:r>
        <w:t>Основанием для предоставления муниципальной услуги является обращение Заявителей в Администрацию с заявлением и необходимыми документами.</w:t>
      </w:r>
    </w:p>
    <w:p w:rsidR="00A647C2" w:rsidRDefault="00A647C2" w:rsidP="00203C67">
      <w:pPr>
        <w:pStyle w:val="ConsPlusNormal"/>
        <w:spacing w:before="240"/>
        <w:ind w:firstLine="540"/>
        <w:jc w:val="both"/>
      </w:pPr>
      <w:r>
        <w:lastRenderedPageBreak/>
        <w:t>Специалисты Администрации устанавливают:</w:t>
      </w:r>
    </w:p>
    <w:p w:rsidR="00A647C2" w:rsidRPr="00CC26F6" w:rsidRDefault="00A647C2" w:rsidP="00203C67">
      <w:pPr>
        <w:pStyle w:val="ConsPlusNormal"/>
        <w:spacing w:before="240"/>
        <w:ind w:firstLine="540"/>
        <w:jc w:val="both"/>
      </w:pPr>
      <w:r>
        <w:t xml:space="preserve">- </w:t>
      </w:r>
      <w:r w:rsidRPr="00CC26F6">
        <w:t>предмет обращения, наличие всех необходимых документов, проверяют в случае необходимости полномочия представителя.</w:t>
      </w:r>
    </w:p>
    <w:p w:rsidR="00A647C2" w:rsidRPr="00CC26F6" w:rsidRDefault="00A647C2" w:rsidP="00203C67">
      <w:pPr>
        <w:pStyle w:val="ConsPlusNormal"/>
        <w:spacing w:before="240"/>
        <w:ind w:firstLine="540"/>
        <w:jc w:val="both"/>
      </w:pPr>
      <w:r w:rsidRPr="00CC26F6">
        <w:t xml:space="preserve">Специалисты проверяют соответствие представленных документов требованиям, установленным </w:t>
      </w:r>
      <w:hyperlink w:anchor="P167" w:history="1">
        <w:r w:rsidRPr="00CC26F6">
          <w:t>п. 2.2</w:t>
        </w:r>
      </w:hyperlink>
      <w:r w:rsidRPr="00CC26F6">
        <w:t xml:space="preserve"> Административного регламента.</w:t>
      </w:r>
    </w:p>
    <w:p w:rsidR="00A647C2" w:rsidRDefault="00A647C2" w:rsidP="00203C67">
      <w:pPr>
        <w:pStyle w:val="ConsPlusNormal"/>
        <w:spacing w:before="240"/>
        <w:ind w:firstLine="540"/>
        <w:jc w:val="both"/>
      </w:pPr>
      <w:r w:rsidRPr="00CC26F6">
        <w:t>Максимальный срок выполнения</w:t>
      </w:r>
      <w:r>
        <w:t xml:space="preserve"> действия составляет 30 минут на документ.</w:t>
      </w:r>
    </w:p>
    <w:p w:rsidR="00A647C2" w:rsidRDefault="00A647C2" w:rsidP="00203C67">
      <w:pPr>
        <w:pStyle w:val="ConsPlusNormal"/>
        <w:spacing w:before="240"/>
        <w:ind w:firstLine="540"/>
        <w:jc w:val="both"/>
      </w:pPr>
      <w:r>
        <w:t>3.10. Подготовка к выдаче требуемого документа.</w:t>
      </w:r>
    </w:p>
    <w:p w:rsidR="00A647C2" w:rsidRDefault="00A647C2" w:rsidP="00203C67">
      <w:pPr>
        <w:pStyle w:val="ConsPlusNormal"/>
        <w:spacing w:before="240"/>
        <w:ind w:firstLine="540"/>
        <w:jc w:val="both"/>
      </w:pPr>
      <w:r>
        <w:t>3.10.1. Основанием для начала рассмотрения документов является поступление документов в отдел строительства и жилищно-коммунального хозяйства.</w:t>
      </w:r>
    </w:p>
    <w:p w:rsidR="00A647C2" w:rsidRDefault="00A647C2" w:rsidP="00203C67">
      <w:pPr>
        <w:pStyle w:val="ConsPlusNormal"/>
        <w:spacing w:before="240"/>
        <w:ind w:firstLine="540"/>
        <w:jc w:val="both"/>
      </w:pPr>
      <w:r>
        <w:t>Специалист отдела строительства и жилищно-коммунального хозяйства</w:t>
      </w:r>
      <w:r w:rsidRPr="00CF47B7">
        <w:t xml:space="preserve"> </w:t>
      </w:r>
      <w:r>
        <w:t>проверяет:</w:t>
      </w:r>
    </w:p>
    <w:p w:rsidR="00A647C2" w:rsidRDefault="00A647C2" w:rsidP="00203C67">
      <w:pPr>
        <w:pStyle w:val="ConsPlusNormal"/>
        <w:spacing w:before="240"/>
        <w:ind w:firstLine="540"/>
        <w:jc w:val="both"/>
      </w:pPr>
      <w:r>
        <w:t xml:space="preserve">- соответствие документов перечню, предусмотренному </w:t>
      </w:r>
      <w:hyperlink w:anchor="P96" w:history="1">
        <w:r>
          <w:rPr>
            <w:color w:val="0000FF"/>
          </w:rPr>
          <w:t>пунктом 2.1</w:t>
        </w:r>
      </w:hyperlink>
      <w:r>
        <w:t xml:space="preserve"> Административного регламента;</w:t>
      </w:r>
    </w:p>
    <w:p w:rsidR="00A647C2" w:rsidRDefault="00A647C2" w:rsidP="00203C67">
      <w:pPr>
        <w:pStyle w:val="ConsPlusNormal"/>
        <w:spacing w:before="240"/>
        <w:ind w:firstLine="540"/>
        <w:jc w:val="both"/>
      </w:pPr>
      <w:r>
        <w:t xml:space="preserve">- соблюдение порядка оформления документов, предусмотренного </w:t>
      </w:r>
      <w:hyperlink w:anchor="P167" w:history="1">
        <w:r>
          <w:rPr>
            <w:color w:val="0000FF"/>
          </w:rPr>
          <w:t>пунктом 2.2</w:t>
        </w:r>
      </w:hyperlink>
      <w:r>
        <w:t xml:space="preserve"> Административного регламента;</w:t>
      </w:r>
    </w:p>
    <w:p w:rsidR="00A647C2" w:rsidRDefault="00A647C2" w:rsidP="00203C67">
      <w:pPr>
        <w:pStyle w:val="ConsPlusNormal"/>
        <w:spacing w:before="240"/>
        <w:ind w:firstLine="540"/>
        <w:jc w:val="both"/>
      </w:pPr>
      <w:r>
        <w:t>- формирует личное дело Заявителя.</w:t>
      </w:r>
    </w:p>
    <w:p w:rsidR="00A647C2" w:rsidRDefault="00A647C2" w:rsidP="00203C67">
      <w:pPr>
        <w:pStyle w:val="ConsPlusNormal"/>
        <w:spacing w:before="240"/>
        <w:ind w:firstLine="540"/>
        <w:jc w:val="both"/>
      </w:pPr>
      <w:r>
        <w:t>Максимальный срок административной процедуры - 1 день.</w:t>
      </w:r>
    </w:p>
    <w:p w:rsidR="00A647C2" w:rsidRDefault="00A647C2" w:rsidP="00203C67">
      <w:pPr>
        <w:pStyle w:val="ConsPlusNormal"/>
        <w:spacing w:before="240"/>
        <w:ind w:firstLine="540"/>
        <w:jc w:val="both"/>
      </w:pPr>
      <w:r>
        <w:t xml:space="preserve">Основанием для начала административной процедуры по межведомственному взаимодействию является прием должностным лицом отдела строительства и жилищно-коммунального хозяйства заявления на предоставление муниципальной услуги или личного дела, представленного должностным лицом МФЦ, без приложения документов, которые в соответствии с </w:t>
      </w:r>
      <w:hyperlink w:anchor="P96" w:history="1">
        <w:r>
          <w:rPr>
            <w:color w:val="0000FF"/>
          </w:rPr>
          <w:t>пунктом 2.1</w:t>
        </w:r>
      </w:hyperlink>
      <w:r>
        <w:t xml:space="preserve"> Административного регламента представляются Заявителем по желанию.</w:t>
      </w:r>
    </w:p>
    <w:p w:rsidR="00A647C2" w:rsidRDefault="00A647C2" w:rsidP="00203C67">
      <w:pPr>
        <w:pStyle w:val="ConsPlusNormal"/>
        <w:spacing w:before="240"/>
        <w:ind w:firstLine="540"/>
        <w:jc w:val="both"/>
      </w:pPr>
      <w:r>
        <w:t>Должностное лицо отдела строительства и жилищно-коммунального хозяйства</w:t>
      </w:r>
      <w:r w:rsidRPr="00CF47B7">
        <w:t xml:space="preserve"> </w:t>
      </w:r>
      <w:r>
        <w:t>определяет количество межведомственных запросов, которые необходимо сделать для предоставления муниципальной услуги. В течение 3 рабочих дней должностное лицо осуществляет подготовку и направление всех необходимых межведомственных запросов. Межведомственный запрос может быть направлен в форме электронного документа с использованием региональной системы межведомственного электронного взаимодействия, в форме бумажного документа почтовым отправлением или курьером. При необходимости межведомственные запросы направляются в:</w:t>
      </w:r>
    </w:p>
    <w:p w:rsidR="00A647C2" w:rsidRDefault="00A647C2" w:rsidP="00203C67">
      <w:pPr>
        <w:pStyle w:val="ConsPlusNormal"/>
        <w:spacing w:before="240"/>
        <w:ind w:firstLine="540"/>
        <w:jc w:val="both"/>
      </w:pPr>
      <w:r>
        <w:t>- Федеральную налоговую службу Российской Федерации (ФНС России) в части предоставления сведений о юридическом лице, содержащихся в Едином государственном реестре юридических лиц, сведений об индивидуальном предпринимателе, содержащихся в Едином государственном реестре индивидуальных предпринимателей;</w:t>
      </w:r>
    </w:p>
    <w:p w:rsidR="00A647C2" w:rsidRDefault="00A647C2" w:rsidP="00203C67">
      <w:pPr>
        <w:pStyle w:val="ConsPlusNormal"/>
        <w:spacing w:before="240"/>
        <w:ind w:firstLine="540"/>
        <w:jc w:val="both"/>
      </w:pPr>
      <w:r>
        <w:t>- Федеральную службу государственной регистрации, кадастра и картографии (</w:t>
      </w:r>
      <w:proofErr w:type="spellStart"/>
      <w:r>
        <w:t>Росреестр</w:t>
      </w:r>
      <w:proofErr w:type="spellEnd"/>
      <w:r>
        <w:t>) в части предоставления сведений из Единого государственного реестра регистрации прав на недвижимое имущество и сделок с ним;</w:t>
      </w:r>
    </w:p>
    <w:p w:rsidR="00A647C2" w:rsidRDefault="00A647C2" w:rsidP="00203C67">
      <w:pPr>
        <w:pStyle w:val="ConsPlusNormal"/>
        <w:spacing w:before="240"/>
        <w:ind w:firstLine="540"/>
        <w:jc w:val="both"/>
      </w:pPr>
      <w:r>
        <w:t xml:space="preserve">- территориальный орган Федерального казначейства в части предоставления сведений, подтверждающих информацию об уплате государственной пошлины за выдачу </w:t>
      </w:r>
      <w:r>
        <w:lastRenderedPageBreak/>
        <w:t>разрешения на установку и эксплуатацию рекламной конструкции.</w:t>
      </w:r>
    </w:p>
    <w:p w:rsidR="00A647C2" w:rsidRDefault="00A647C2" w:rsidP="00203C67">
      <w:pPr>
        <w:pStyle w:val="ConsPlusNormal"/>
        <w:spacing w:before="240"/>
        <w:ind w:firstLine="540"/>
        <w:jc w:val="both"/>
      </w:pPr>
      <w:r>
        <w:t>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или организацию, участвующую в предоставлении муниципальной услуги.</w:t>
      </w:r>
    </w:p>
    <w:p w:rsidR="00A647C2" w:rsidRDefault="00A647C2" w:rsidP="00203C67">
      <w:pPr>
        <w:pStyle w:val="ConsPlusNormal"/>
        <w:spacing w:before="240"/>
        <w:ind w:firstLine="540"/>
        <w:jc w:val="both"/>
      </w:pPr>
      <w:r>
        <w:t>В течение 2 рабочих дней, следующих за днем получения запрашиваемых документов (информации), должностное лицо проверяет полноту полученных документов (информации).</w:t>
      </w:r>
    </w:p>
    <w:p w:rsidR="00A647C2" w:rsidRDefault="00A647C2" w:rsidP="00203C67">
      <w:pPr>
        <w:pStyle w:val="ConsPlusNormal"/>
        <w:spacing w:before="240"/>
        <w:ind w:firstLine="540"/>
        <w:jc w:val="both"/>
      </w:pPr>
      <w:r>
        <w:t>В случае поступления запрошенных документов (информации) не в полном объеме или содержащей противоречивые сведения должностное лицо уточняет запрос и направляет его повторно.</w:t>
      </w:r>
    </w:p>
    <w:p w:rsidR="00A647C2" w:rsidRDefault="00A647C2" w:rsidP="00203C67">
      <w:pPr>
        <w:pStyle w:val="ConsPlusNormal"/>
        <w:spacing w:before="240"/>
        <w:ind w:firstLine="540"/>
        <w:jc w:val="both"/>
      </w:pPr>
      <w:r>
        <w:t>Результатом административной процедуры по межведомственному взаимодействию является получение запрошенных документов (информации), необходимых для предоставления муниципальной услуги.</w:t>
      </w:r>
    </w:p>
    <w:p w:rsidR="00A647C2" w:rsidRDefault="00A647C2" w:rsidP="00203C67">
      <w:pPr>
        <w:pStyle w:val="ConsPlusNormal"/>
        <w:spacing w:before="240"/>
        <w:ind w:firstLine="540"/>
        <w:jc w:val="both"/>
      </w:pPr>
      <w:r>
        <w:t>Срок выполнения административной процедуры не может превышать 20 дней.</w:t>
      </w:r>
    </w:p>
    <w:p w:rsidR="00A647C2" w:rsidRDefault="00A647C2" w:rsidP="00203C67">
      <w:pPr>
        <w:pStyle w:val="ConsPlusNormal"/>
        <w:spacing w:before="240"/>
        <w:ind w:firstLine="540"/>
        <w:jc w:val="both"/>
      </w:pPr>
      <w:r>
        <w:t>Направление межведомственного запроса в электронной форме может осуществляться с использованием СМЭВ. В этом случае межведомственный запрос должен быть подписан электронной подписью.</w:t>
      </w:r>
    </w:p>
    <w:p w:rsidR="00A647C2" w:rsidRDefault="00A647C2" w:rsidP="00203C67">
      <w:pPr>
        <w:pStyle w:val="ConsPlusNormal"/>
        <w:spacing w:before="240"/>
        <w:ind w:firstLine="540"/>
        <w:jc w:val="both"/>
      </w:pPr>
      <w:r>
        <w:t>3.10.2. Согласование документов.</w:t>
      </w:r>
    </w:p>
    <w:p w:rsidR="00A647C2" w:rsidRDefault="00A647C2" w:rsidP="00203C67">
      <w:pPr>
        <w:pStyle w:val="ConsPlusNormal"/>
        <w:spacing w:before="240"/>
        <w:ind w:firstLine="540"/>
        <w:jc w:val="both"/>
      </w:pPr>
      <w:r>
        <w:t>Основанием для проведения административной процедуры является получение должностным лицом отдела строительства и жилищно-коммунального хозяйства</w:t>
      </w:r>
      <w:r w:rsidRPr="00CF47B7">
        <w:t xml:space="preserve"> </w:t>
      </w:r>
      <w:r>
        <w:t>пакета документов, представленного Заявителем, или личного дела, представленного должностным лицом МФЦ.</w:t>
      </w:r>
    </w:p>
    <w:p w:rsidR="00A647C2" w:rsidRDefault="00A647C2" w:rsidP="00203C67">
      <w:pPr>
        <w:pStyle w:val="ConsPlusNormal"/>
        <w:spacing w:before="240"/>
        <w:ind w:firstLine="540"/>
        <w:jc w:val="both"/>
      </w:pPr>
      <w:r>
        <w:t>После получения документов должностное лицо отдела строительства и жилищно-коммунального хозяйства, ответственное за прием документов, определяет перечень уполномоченных органов, согласование которых необходимо для предоставления муниципальной услуги, готовит лист согласований и направляет документы на получение необходимых согласований.</w:t>
      </w:r>
    </w:p>
    <w:p w:rsidR="00A647C2" w:rsidRDefault="00A647C2" w:rsidP="00203C67">
      <w:pPr>
        <w:pStyle w:val="ConsPlusNormal"/>
        <w:spacing w:before="240"/>
        <w:ind w:firstLine="540"/>
        <w:jc w:val="both"/>
      </w:pPr>
      <w:r>
        <w:t>Заявители вправе самостоятельно получить от уполномоченных органов согласование и представить его в отдел строительства и жилищно-коммунального хозяйства.</w:t>
      </w:r>
    </w:p>
    <w:p w:rsidR="00A647C2" w:rsidRDefault="00A647C2" w:rsidP="00203C67">
      <w:pPr>
        <w:pStyle w:val="ConsPlusNormal"/>
        <w:spacing w:before="240"/>
        <w:ind w:firstLine="540"/>
        <w:jc w:val="both"/>
      </w:pPr>
      <w:r>
        <w:t>Направление на рассмотрение документов осуществляется с листом согласований, в котором обязательно указываются:</w:t>
      </w:r>
    </w:p>
    <w:p w:rsidR="00A647C2" w:rsidRDefault="00A647C2" w:rsidP="00203C67">
      <w:pPr>
        <w:pStyle w:val="ConsPlusNormal"/>
        <w:spacing w:before="240"/>
        <w:ind w:firstLine="540"/>
        <w:jc w:val="both"/>
      </w:pPr>
      <w:r>
        <w:t>- предмет предоставления муниципальной услуги;</w:t>
      </w:r>
    </w:p>
    <w:p w:rsidR="00A647C2" w:rsidRDefault="00A647C2" w:rsidP="00203C67">
      <w:pPr>
        <w:pStyle w:val="ConsPlusNormal"/>
        <w:spacing w:before="240"/>
        <w:ind w:firstLine="540"/>
        <w:jc w:val="both"/>
      </w:pPr>
      <w:r>
        <w:t>- дата и номер заявления;</w:t>
      </w:r>
    </w:p>
    <w:p w:rsidR="00A647C2" w:rsidRDefault="00A647C2" w:rsidP="00203C67">
      <w:pPr>
        <w:pStyle w:val="ConsPlusNormal"/>
        <w:spacing w:before="240"/>
        <w:ind w:firstLine="540"/>
        <w:jc w:val="both"/>
      </w:pPr>
      <w:r>
        <w:t>- адрес (место) имущества, на котором предполагается установка рекламной конструкции;</w:t>
      </w:r>
    </w:p>
    <w:p w:rsidR="00A647C2" w:rsidRDefault="00A647C2" w:rsidP="00203C67">
      <w:pPr>
        <w:pStyle w:val="ConsPlusNormal"/>
        <w:spacing w:before="240"/>
        <w:ind w:firstLine="540"/>
        <w:jc w:val="both"/>
      </w:pPr>
      <w:r>
        <w:t>- тип рекламной конструкции;</w:t>
      </w:r>
    </w:p>
    <w:p w:rsidR="00A647C2" w:rsidRDefault="00A647C2" w:rsidP="00203C67">
      <w:pPr>
        <w:pStyle w:val="ConsPlusNormal"/>
        <w:spacing w:before="240"/>
        <w:ind w:firstLine="540"/>
        <w:jc w:val="both"/>
      </w:pPr>
      <w:r>
        <w:t>- площадь информационного поля рекламной конструкции;</w:t>
      </w:r>
    </w:p>
    <w:p w:rsidR="00A647C2" w:rsidRDefault="00A647C2" w:rsidP="00203C67">
      <w:pPr>
        <w:pStyle w:val="ConsPlusNormal"/>
        <w:spacing w:before="240"/>
        <w:ind w:firstLine="540"/>
        <w:jc w:val="both"/>
      </w:pPr>
      <w:r>
        <w:lastRenderedPageBreak/>
        <w:t>- наименование Заявителя;</w:t>
      </w:r>
    </w:p>
    <w:p w:rsidR="00A647C2" w:rsidRDefault="00A647C2" w:rsidP="00203C67">
      <w:pPr>
        <w:pStyle w:val="ConsPlusNormal"/>
        <w:spacing w:before="240"/>
        <w:ind w:firstLine="540"/>
        <w:jc w:val="both"/>
      </w:pPr>
      <w:r>
        <w:t>- наименование уполномоченного органа;</w:t>
      </w:r>
    </w:p>
    <w:p w:rsidR="00A647C2" w:rsidRDefault="00A647C2" w:rsidP="00203C67">
      <w:pPr>
        <w:pStyle w:val="ConsPlusNormal"/>
        <w:spacing w:before="240"/>
        <w:ind w:firstLine="540"/>
        <w:jc w:val="both"/>
      </w:pPr>
      <w:r>
        <w:t>- должность, Ф.И.О. должностного лица уполномоченного органа;</w:t>
      </w:r>
    </w:p>
    <w:p w:rsidR="00A647C2" w:rsidRDefault="00A647C2" w:rsidP="00203C67">
      <w:pPr>
        <w:pStyle w:val="ConsPlusNormal"/>
        <w:spacing w:before="240"/>
        <w:ind w:firstLine="540"/>
        <w:jc w:val="both"/>
      </w:pPr>
      <w:r>
        <w:t>- дата рассмотрения документов уполномоченным органом;</w:t>
      </w:r>
    </w:p>
    <w:p w:rsidR="00A647C2" w:rsidRDefault="00A647C2" w:rsidP="00203C67">
      <w:pPr>
        <w:pStyle w:val="ConsPlusNormal"/>
        <w:spacing w:before="240"/>
        <w:ind w:firstLine="540"/>
        <w:jc w:val="both"/>
      </w:pPr>
      <w:r>
        <w:t>- результат рассмотрения, подпись.</w:t>
      </w:r>
    </w:p>
    <w:p w:rsidR="00A647C2" w:rsidRDefault="00A647C2" w:rsidP="00203C67">
      <w:pPr>
        <w:pStyle w:val="ConsPlusNormal"/>
        <w:spacing w:before="240"/>
        <w:ind w:firstLine="540"/>
        <w:jc w:val="both"/>
      </w:pPr>
      <w:r>
        <w:t>Результат рассмотрения фиксируется уполномоченными органами на бумажных носителях:</w:t>
      </w:r>
    </w:p>
    <w:p w:rsidR="00A647C2" w:rsidRDefault="00A647C2" w:rsidP="00203C67">
      <w:pPr>
        <w:pStyle w:val="ConsPlusNormal"/>
        <w:spacing w:before="240"/>
        <w:ind w:firstLine="540"/>
        <w:jc w:val="both"/>
      </w:pPr>
      <w:r>
        <w:t>- "согласовано";</w:t>
      </w:r>
    </w:p>
    <w:p w:rsidR="00A647C2" w:rsidRDefault="00A647C2" w:rsidP="00203C67">
      <w:pPr>
        <w:pStyle w:val="ConsPlusNormal"/>
        <w:spacing w:before="240"/>
        <w:ind w:firstLine="540"/>
        <w:jc w:val="both"/>
      </w:pPr>
      <w:r>
        <w:t>- "отказано".</w:t>
      </w:r>
    </w:p>
    <w:p w:rsidR="00A647C2" w:rsidRDefault="00A647C2" w:rsidP="00203C67">
      <w:pPr>
        <w:pStyle w:val="ConsPlusNormal"/>
        <w:spacing w:before="240"/>
        <w:ind w:firstLine="540"/>
        <w:jc w:val="both"/>
      </w:pPr>
      <w:r>
        <w:t>Максимальный срок выполнения административной процедуры составляет 20 дней.</w:t>
      </w:r>
    </w:p>
    <w:p w:rsidR="00A647C2" w:rsidRDefault="00A647C2" w:rsidP="00203C67">
      <w:pPr>
        <w:pStyle w:val="ConsPlusNormal"/>
        <w:spacing w:before="240"/>
        <w:ind w:firstLine="540"/>
        <w:jc w:val="both"/>
      </w:pPr>
      <w:r>
        <w:t>3.10.3. Принятие решения о выдаче разрешения (уведомления об отказе в выдаче разрешения) на установку и эксплуатацию рекламной конструкции.</w:t>
      </w:r>
    </w:p>
    <w:p w:rsidR="00A647C2" w:rsidRDefault="00A647C2" w:rsidP="00203C67">
      <w:pPr>
        <w:pStyle w:val="ConsPlusNormal"/>
        <w:spacing w:before="240"/>
        <w:ind w:firstLine="540"/>
        <w:jc w:val="both"/>
      </w:pPr>
      <w:r>
        <w:t>Основанием для начала административной процедуры являются поступление результата согласования из уполномоченных органов, в которые были направлены листы согласования, и получение ответов на межведомственные запросы.</w:t>
      </w:r>
    </w:p>
    <w:p w:rsidR="00A647C2" w:rsidRDefault="00A647C2" w:rsidP="00203C67">
      <w:pPr>
        <w:pStyle w:val="ConsPlusNormal"/>
        <w:spacing w:before="240"/>
        <w:ind w:firstLine="540"/>
        <w:jc w:val="both"/>
      </w:pPr>
      <w:r>
        <w:t xml:space="preserve">При отсутствии замечаний к представленным документам, при наличии согласования и ответов на межведомственные запросы должностное лицо отдела строительства и жилищно-коммунального хозяйства оформляет </w:t>
      </w:r>
      <w:hyperlink w:anchor="P814" w:history="1">
        <w:r>
          <w:rPr>
            <w:color w:val="0000FF"/>
          </w:rPr>
          <w:t>разрешения</w:t>
        </w:r>
      </w:hyperlink>
      <w:r>
        <w:t xml:space="preserve"> на установку и эксплуатацию рекламной конструкции (Приложение N 2 к Административному регламенту).</w:t>
      </w:r>
    </w:p>
    <w:p w:rsidR="00A647C2" w:rsidRDefault="00A647C2" w:rsidP="00203C67">
      <w:pPr>
        <w:pStyle w:val="ConsPlusNormal"/>
        <w:spacing w:before="240"/>
        <w:ind w:firstLine="540"/>
        <w:jc w:val="both"/>
      </w:pPr>
      <w:r>
        <w:t>Разрешение на установку и эксплуатацию рекламной конструкции должностное лицо направляет главе администрации муниципального образования - Ухоловский муниципальный район для принятия решения или уполномоченному им должностному лицу. Под принятием решения понимается подписание главой администрации муниципального образования - Ухоловский муниципальный район или уполномоченным им должностным лицом разрешения на установку и эксплуатацию рекламной конструкции.</w:t>
      </w:r>
    </w:p>
    <w:p w:rsidR="00A647C2" w:rsidRDefault="00A647C2" w:rsidP="00203C67">
      <w:pPr>
        <w:pStyle w:val="ConsPlusNormal"/>
        <w:spacing w:before="240"/>
        <w:ind w:firstLine="540"/>
        <w:jc w:val="both"/>
      </w:pPr>
      <w:r>
        <w:t xml:space="preserve">При отказе в согласовании отдел строительства и жилищно-коммунального хозяйства оформляет </w:t>
      </w:r>
      <w:hyperlink w:anchor="P856" w:history="1">
        <w:r>
          <w:rPr>
            <w:color w:val="0000FF"/>
          </w:rPr>
          <w:t>отказ</w:t>
        </w:r>
      </w:hyperlink>
      <w:r>
        <w:t xml:space="preserve"> в выдаче разрешения на установку и эксплуатацию рекламной конструкции (Приложение N 3 к Административному регламенту) и направляет указанные документы главе администрации или уполномоченному им должностному лицу для принятия решения. Под принятием решения понимается подписание главой администрации или уполномоченным им должностным лицом отказа в выдаче разрешения на установку и эксплуатацию рекламной конструкции и уведомления о принятом решении.</w:t>
      </w:r>
    </w:p>
    <w:p w:rsidR="00A647C2" w:rsidRDefault="00A647C2" w:rsidP="00203C67">
      <w:pPr>
        <w:pStyle w:val="ConsPlusNormal"/>
        <w:spacing w:before="240"/>
        <w:ind w:firstLine="540"/>
        <w:jc w:val="both"/>
      </w:pPr>
      <w:r>
        <w:t>Срок выполнения административной процедуры не должен превышать 17 дней.</w:t>
      </w:r>
    </w:p>
    <w:p w:rsidR="00A647C2" w:rsidRDefault="00A647C2" w:rsidP="00203C67">
      <w:pPr>
        <w:pStyle w:val="ConsPlusNormal"/>
        <w:spacing w:before="240"/>
        <w:ind w:firstLine="540"/>
        <w:jc w:val="both"/>
      </w:pPr>
      <w:r>
        <w:t>3.11. Выдача документов.</w:t>
      </w:r>
    </w:p>
    <w:p w:rsidR="00A647C2" w:rsidRDefault="00A647C2" w:rsidP="00203C67">
      <w:pPr>
        <w:pStyle w:val="ConsPlusNormal"/>
        <w:spacing w:before="240"/>
        <w:ind w:firstLine="540"/>
        <w:jc w:val="both"/>
      </w:pPr>
      <w:r>
        <w:t xml:space="preserve">Специалист выдает Заявителю или его Представителю разрешение (уведомление об </w:t>
      </w:r>
      <w:r>
        <w:lastRenderedPageBreak/>
        <w:t>отказе в выдаче разрешения) на установку и эксплуатацию рекламной конструкции в день обращения.</w:t>
      </w:r>
    </w:p>
    <w:p w:rsidR="00A647C2" w:rsidRDefault="00A647C2" w:rsidP="00203C67">
      <w:pPr>
        <w:pStyle w:val="ConsPlusNormal"/>
        <w:spacing w:before="240"/>
        <w:ind w:firstLine="540"/>
        <w:jc w:val="both"/>
      </w:pPr>
      <w:r>
        <w:t>Максимальный срок выполнения действия - 10 минут.</w:t>
      </w:r>
    </w:p>
    <w:p w:rsidR="00A647C2" w:rsidRDefault="00A647C2" w:rsidP="00203C67">
      <w:pPr>
        <w:pStyle w:val="ConsPlusNormal"/>
        <w:spacing w:before="240"/>
        <w:ind w:firstLine="540"/>
        <w:jc w:val="both"/>
      </w:pPr>
      <w:r>
        <w:t>3.12. Административные действия по приему запроса о предоставлении муниципальной услуги через Портал.</w:t>
      </w:r>
    </w:p>
    <w:p w:rsidR="00A647C2" w:rsidRDefault="00A647C2" w:rsidP="00203C67">
      <w:pPr>
        <w:pStyle w:val="ConsPlusNormal"/>
        <w:spacing w:before="240"/>
        <w:ind w:firstLine="540"/>
        <w:jc w:val="both"/>
      </w:pPr>
      <w:r>
        <w:t>3.12.1. Должностное лицо отдела строительства и жилищно-коммунального хозяйства, ответственное за прием и регистрацию документов, поступающих с Портала:</w:t>
      </w:r>
    </w:p>
    <w:p w:rsidR="00A647C2" w:rsidRDefault="00A647C2" w:rsidP="00203C67">
      <w:pPr>
        <w:pStyle w:val="ConsPlusNormal"/>
        <w:spacing w:before="240"/>
        <w:ind w:firstLine="540"/>
        <w:jc w:val="both"/>
      </w:pPr>
      <w:r>
        <w:t>а) устанавливает предмет обращения;</w:t>
      </w:r>
    </w:p>
    <w:p w:rsidR="00A647C2" w:rsidRDefault="00A647C2" w:rsidP="00203C67">
      <w:pPr>
        <w:pStyle w:val="ConsPlusNormal"/>
        <w:spacing w:before="240"/>
        <w:ind w:firstLine="540"/>
        <w:jc w:val="both"/>
      </w:pPr>
      <w:r>
        <w:t>б) регистрирует запрос в информационной системе, используемой для оказания муниципальных услуг (далее - ИС);</w:t>
      </w:r>
    </w:p>
    <w:p w:rsidR="00A647C2" w:rsidRDefault="00A647C2" w:rsidP="00203C67">
      <w:pPr>
        <w:pStyle w:val="ConsPlusNormal"/>
        <w:spacing w:before="240"/>
        <w:ind w:firstLine="540"/>
        <w:jc w:val="both"/>
      </w:pPr>
      <w:r>
        <w:t>в) направляет в личный кабинет заявителя на Портале с использованием ИС уведомление о приеме и регистрации запроса и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
    <w:p w:rsidR="00A647C2" w:rsidRDefault="00A647C2" w:rsidP="00203C67">
      <w:pPr>
        <w:pStyle w:val="ConsPlusNormal"/>
        <w:spacing w:before="240"/>
        <w:ind w:firstLine="540"/>
        <w:jc w:val="both"/>
      </w:pPr>
      <w:r>
        <w:t>г) информирует заявителя о ходе предоставления муниципальной услуги через личный кабинет на Портале с использованием ИС.</w:t>
      </w:r>
    </w:p>
    <w:p w:rsidR="00A647C2" w:rsidRDefault="00A647C2" w:rsidP="00203C67">
      <w:pPr>
        <w:pStyle w:val="ConsPlusNormal"/>
        <w:spacing w:before="240"/>
        <w:ind w:firstLine="540"/>
        <w:jc w:val="both"/>
      </w:pPr>
      <w:r>
        <w:t>3.12.2. После поступления запроса должностное лицо отдела строительства и жилищно-коммунального хозяйства, ответственное за прием и регистрацию документов, поступающих с Портала, проверяет действительность электронной подписи, переводит документы в бумажную форму (распечатывает), заверяет соответствие распечатанных документов электронным документам. Дальнейшая работа с распечатанными и заверенными документами ведется как с документами на бумажном носителе.</w:t>
      </w:r>
    </w:p>
    <w:p w:rsidR="00A647C2" w:rsidRDefault="00A647C2" w:rsidP="00203C67">
      <w:pPr>
        <w:pStyle w:val="ConsPlusNormal"/>
        <w:spacing w:before="240"/>
        <w:ind w:firstLine="540"/>
        <w:jc w:val="both"/>
      </w:pPr>
      <w:r>
        <w:t>Распечатанные и заверенные документы передаются должностному лицу отдела строительства и жилищно-коммунального хозяйства, ответственному за прием документов.</w:t>
      </w:r>
    </w:p>
    <w:p w:rsidR="00A647C2" w:rsidRDefault="00A647C2" w:rsidP="00203C67">
      <w:pPr>
        <w:pStyle w:val="ConsPlusNormal"/>
        <w:spacing w:before="240"/>
        <w:ind w:firstLine="540"/>
        <w:jc w:val="both"/>
      </w:pPr>
      <w:r>
        <w:t>Должностное лицо отдела строительства и жилищно-коммунального хозяйства, ответственное за прием документов, регистрирует документы в соответствии с инструкцией по делопроизводству.</w:t>
      </w:r>
    </w:p>
    <w:p w:rsidR="00A647C2" w:rsidRDefault="00A647C2" w:rsidP="00203C67">
      <w:pPr>
        <w:pStyle w:val="ConsPlusNormal"/>
        <w:spacing w:before="240"/>
        <w:ind w:firstLine="540"/>
        <w:jc w:val="both"/>
      </w:pPr>
      <w:r>
        <w:t>3.13. Получение необходимых для предоставления муниципальной услуги документов, отсутствующих у Заявителя, по системе межведомственного (межуровневого) электронного взаимодействия.</w:t>
      </w:r>
    </w:p>
    <w:p w:rsidR="00A647C2" w:rsidRDefault="00A647C2" w:rsidP="00203C67">
      <w:pPr>
        <w:pStyle w:val="ConsPlusNormal"/>
        <w:spacing w:before="240"/>
        <w:ind w:firstLine="540"/>
        <w:jc w:val="both"/>
      </w:pPr>
      <w:bookmarkStart w:id="10" w:name="P518"/>
      <w:bookmarkEnd w:id="10"/>
      <w:r>
        <w:t>3.13.1. В режиме межведомственного информационного взаимодействия Подразделением запрашиваются следующие документы и сведения:</w:t>
      </w:r>
    </w:p>
    <w:p w:rsidR="00A647C2" w:rsidRDefault="00A647C2" w:rsidP="00203C67">
      <w:pPr>
        <w:pStyle w:val="ConsPlusNormal"/>
        <w:spacing w:before="240"/>
        <w:ind w:firstLine="540"/>
        <w:jc w:val="both"/>
      </w:pPr>
      <w:r>
        <w:t xml:space="preserve">- для получения разрешения на установку и эксплуатацию рекламной конструкции на здании или ином недвижимом имуществе независимо от формы собственности: сведения о включении здания (иного недвижимого имущества) в единый государственный реестр объектов культурного наследия (памятников истории и культуры) народов Российской Федерации, сведения, содержащиеся в охранном обязательстве на объект </w:t>
      </w:r>
      <w:r>
        <w:lastRenderedPageBreak/>
        <w:t>культурного наследия федерального, регионального или местного (муниципального) значения, на котором предполагается размещение рекламной конструкции;</w:t>
      </w:r>
    </w:p>
    <w:p w:rsidR="00A647C2" w:rsidRDefault="00A647C2" w:rsidP="00203C67">
      <w:pPr>
        <w:pStyle w:val="ConsPlusNormal"/>
        <w:spacing w:before="240"/>
        <w:ind w:firstLine="540"/>
        <w:jc w:val="both"/>
      </w:pPr>
      <w:r>
        <w:t>- для получения разрешения на установку и эксплуатацию рекламной конструкции на имуществе, находящемся в муниципальной собственности, или на земельном участке, государственная собственность на который не разграничена: договор на установку и эксплуатацию рекламной конструкции, заключенный по результатам проведения торгов;</w:t>
      </w:r>
    </w:p>
    <w:p w:rsidR="00A647C2" w:rsidRDefault="00A647C2" w:rsidP="00203C67">
      <w:pPr>
        <w:pStyle w:val="ConsPlusNormal"/>
        <w:spacing w:before="240"/>
        <w:ind w:firstLine="540"/>
        <w:jc w:val="both"/>
      </w:pPr>
      <w:r>
        <w:t>- для получения разрешения на установку и эксплуатацию рекламной конструкции на земельном участке, здании или ином недвижимом имуществе, находящемся в собственности физических или юридических лиц:</w:t>
      </w:r>
    </w:p>
    <w:p w:rsidR="00A647C2" w:rsidRDefault="00A647C2" w:rsidP="00203C67">
      <w:pPr>
        <w:pStyle w:val="ConsPlusNormal"/>
        <w:spacing w:before="240"/>
        <w:ind w:firstLine="540"/>
        <w:jc w:val="both"/>
      </w:pPr>
      <w:r>
        <w:t>1) для физического лица - копия свидетельства о государственной регистрации физического лица в качестве индивидуального предпринимателя;</w:t>
      </w:r>
    </w:p>
    <w:p w:rsidR="00A647C2" w:rsidRDefault="00A647C2" w:rsidP="00203C67">
      <w:pPr>
        <w:pStyle w:val="ConsPlusNormal"/>
        <w:spacing w:before="240"/>
        <w:ind w:firstLine="540"/>
        <w:jc w:val="both"/>
      </w:pPr>
      <w:r>
        <w:t>2) для юридического лица - копия свидетельства о государственной регистрации юридического лица;</w:t>
      </w:r>
    </w:p>
    <w:p w:rsidR="00A647C2" w:rsidRDefault="00A647C2" w:rsidP="00203C67">
      <w:pPr>
        <w:pStyle w:val="ConsPlusNormal"/>
        <w:spacing w:before="240"/>
        <w:ind w:firstLine="540"/>
        <w:jc w:val="both"/>
      </w:pPr>
      <w:r>
        <w:t>3) заверенная копия правоустанавливающего документа собственника или иного законного владельца здания, сооружения, земельного участка, на котором предполагается размещение рекламной конструкции, если право на недвижимое имущество зарегистрировано в Едином государственном реестре прав на недвижимое имущество и сделок с ним;</w:t>
      </w:r>
    </w:p>
    <w:p w:rsidR="00A647C2" w:rsidRDefault="00A647C2" w:rsidP="00203C67">
      <w:pPr>
        <w:pStyle w:val="ConsPlusNormal"/>
        <w:spacing w:before="240"/>
        <w:ind w:firstLine="540"/>
        <w:jc w:val="both"/>
      </w:pPr>
      <w:r>
        <w:t>4)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 если соответствующее недвижимое имущество находится в государственной собственности или в общей собственности, включающей государственную или муниципальную собственность);</w:t>
      </w:r>
    </w:p>
    <w:p w:rsidR="00A647C2" w:rsidRDefault="00A647C2" w:rsidP="00203C67">
      <w:pPr>
        <w:pStyle w:val="ConsPlusNormal"/>
        <w:spacing w:before="240"/>
        <w:ind w:firstLine="540"/>
        <w:jc w:val="both"/>
      </w:pPr>
      <w:r>
        <w:t>5) копия разрешения на строительство объекта капитального строительства в случае установки рекламной конструкции на ограждении строительной площадки, строительной сетке.</w:t>
      </w:r>
    </w:p>
    <w:p w:rsidR="00A647C2" w:rsidRDefault="00A647C2" w:rsidP="00203C67">
      <w:pPr>
        <w:pStyle w:val="ConsPlusNormal"/>
        <w:spacing w:before="240"/>
        <w:ind w:firstLine="540"/>
        <w:jc w:val="both"/>
      </w:pPr>
      <w:r>
        <w:t>Специалист Администрации в течение 3 рабочих дней, следующих за днем приема документов, осуществляет подготовку и направление необходимых запросов.</w:t>
      </w:r>
    </w:p>
    <w:p w:rsidR="00A647C2" w:rsidRDefault="00A647C2" w:rsidP="00203C67">
      <w:pPr>
        <w:pStyle w:val="ConsPlusNormal"/>
        <w:spacing w:before="240"/>
        <w:ind w:firstLine="540"/>
        <w:jc w:val="both"/>
      </w:pPr>
      <w:r>
        <w:t xml:space="preserve">3.13.2. Заявитель вправе представить по собственной инициативе документы и (или) сведения, указанные в </w:t>
      </w:r>
      <w:hyperlink w:anchor="P518" w:history="1">
        <w:r>
          <w:rPr>
            <w:color w:val="0000FF"/>
          </w:rPr>
          <w:t>пункте 3.13.1</w:t>
        </w:r>
      </w:hyperlink>
      <w:r>
        <w:t xml:space="preserve"> Административного регламента.</w:t>
      </w:r>
    </w:p>
    <w:p w:rsidR="00A647C2" w:rsidRDefault="00A647C2" w:rsidP="00203C67">
      <w:pPr>
        <w:pStyle w:val="ConsPlusNormal"/>
        <w:spacing w:before="240"/>
        <w:ind w:firstLine="540"/>
        <w:jc w:val="both"/>
      </w:pPr>
      <w:r>
        <w:t xml:space="preserve">3.13.3. При приеме заявления на предоставление муниципальной услуги с приложением Заявителем полного комплекта документов, предусмотренного </w:t>
      </w:r>
      <w:hyperlink w:anchor="P96" w:history="1">
        <w:r>
          <w:rPr>
            <w:color w:val="0000FF"/>
          </w:rPr>
          <w:t>пунктами 2.1</w:t>
        </w:r>
      </w:hyperlink>
      <w:r>
        <w:t xml:space="preserve">, </w:t>
      </w:r>
      <w:hyperlink w:anchor="P167" w:history="1">
        <w:r>
          <w:rPr>
            <w:color w:val="0000FF"/>
          </w:rPr>
          <w:t>2.2</w:t>
        </w:r>
      </w:hyperlink>
      <w:r>
        <w:t xml:space="preserve"> административного регламента, административная процедура по межведомственному взаимодействию не проводится.</w:t>
      </w:r>
    </w:p>
    <w:p w:rsidR="00A647C2" w:rsidRDefault="00A647C2" w:rsidP="00203C67">
      <w:pPr>
        <w:pStyle w:val="ConsPlusNormal"/>
        <w:spacing w:before="240"/>
        <w:ind w:firstLine="540"/>
        <w:jc w:val="both"/>
      </w:pPr>
      <w:r>
        <w:t>3.13.4. Процедуры межведомственного взаимодействия осуществляются специалистами отдела строительства и жилищно-коммунального хозяйства в соответствии с нормативными правовыми актами Российской Федерации, Рязанской области, муниципальными правовыми актами и соответствующими соглашениями.</w:t>
      </w:r>
    </w:p>
    <w:p w:rsidR="00A647C2" w:rsidRDefault="00A647C2" w:rsidP="00203C67">
      <w:pPr>
        <w:pStyle w:val="ConsPlusNormal"/>
        <w:spacing w:before="240"/>
        <w:ind w:firstLine="540"/>
        <w:jc w:val="both"/>
      </w:pPr>
      <w:r>
        <w:t xml:space="preserve">По межведомственным запросам Администрации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w:t>
      </w:r>
      <w:r>
        <w:lastRenderedPageBreak/>
        <w:t>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A647C2" w:rsidRDefault="00A647C2" w:rsidP="00203C67">
      <w:pPr>
        <w:pStyle w:val="ConsPlusNormal"/>
        <w:spacing w:before="240"/>
        <w:ind w:firstLine="540"/>
        <w:jc w:val="both"/>
      </w:pPr>
      <w:r>
        <w:t>3.13.5. В случае поступления запрошенной информации (документов) не в полном объеме или содержащей противоречивые сведения специалист, ответственный за подготовку документов, уточняет запрос и направляет его повторно.</w:t>
      </w:r>
    </w:p>
    <w:p w:rsidR="00A647C2" w:rsidRDefault="00A647C2" w:rsidP="00203C67">
      <w:pPr>
        <w:pStyle w:val="ConsPlusNormal"/>
        <w:spacing w:before="240"/>
        <w:ind w:firstLine="540"/>
        <w:jc w:val="both"/>
      </w:pPr>
      <w:r>
        <w:t>3.13.6. Результатом административной процедуры по межведомственному взаимодействию является получение запрошенной информации (документов), необходимой для предоставления муниципальной услуги.</w:t>
      </w:r>
    </w:p>
    <w:p w:rsidR="00A647C2" w:rsidRDefault="00A647C2" w:rsidP="00203C67">
      <w:pPr>
        <w:pStyle w:val="ConsPlusNormal"/>
        <w:spacing w:before="240"/>
        <w:ind w:firstLine="540"/>
        <w:jc w:val="both"/>
      </w:pPr>
      <w:r>
        <w:t>3.14. Административные действия по информированию заявителя о результате предоставления муниципальной услуги по запросам, поступающим с Портала</w:t>
      </w:r>
    </w:p>
    <w:p w:rsidR="00A647C2" w:rsidRDefault="00A647C2" w:rsidP="00203C67">
      <w:pPr>
        <w:pStyle w:val="ConsPlusNormal"/>
        <w:spacing w:before="240"/>
        <w:ind w:firstLine="540"/>
        <w:jc w:val="both"/>
      </w:pPr>
      <w:r>
        <w:t>3.14.1. В случае подачи запроса через Портал должностное лицо отдела строительства и жилищно-коммунального хозяйства, ответственное за рассмотрение запросов, поступающих с Портала, направляет в личный кабинет заявителя на Портале с использованием ИС уведомление о результате рассмотрения документов,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(далее - уведомление о результате рассмотрения документов).</w:t>
      </w:r>
    </w:p>
    <w:p w:rsidR="00A647C2" w:rsidRDefault="00A647C2" w:rsidP="00203C67">
      <w:pPr>
        <w:pStyle w:val="ConsPlusNormal"/>
        <w:spacing w:before="240"/>
        <w:ind w:firstLine="540"/>
        <w:jc w:val="both"/>
      </w:pPr>
      <w:r>
        <w:t>3.14.2. Также заявитель может быть проинформирован о направлении уведомления о результате рассмотрения документов в личный кабинет заявителя на Портале с использованием SMS-уведомлений и электронной почты.</w:t>
      </w:r>
    </w:p>
    <w:p w:rsidR="00A647C2" w:rsidRDefault="00A647C2" w:rsidP="00203C67">
      <w:pPr>
        <w:pStyle w:val="ConsPlusNormal"/>
        <w:spacing w:before="240"/>
        <w:ind w:firstLine="540"/>
        <w:jc w:val="both"/>
      </w:pPr>
      <w:r>
        <w:t>3.15. Административные действия по направлению результата предоставления муниципальной услуги в МФЦ по запросам, поступающим с Портала</w:t>
      </w:r>
    </w:p>
    <w:p w:rsidR="00A647C2" w:rsidRDefault="00A647C2" w:rsidP="00203C67">
      <w:pPr>
        <w:pStyle w:val="ConsPlusNormal"/>
        <w:spacing w:before="240"/>
        <w:ind w:firstLine="540"/>
        <w:jc w:val="both"/>
      </w:pPr>
      <w:r>
        <w:t>3.15.1. В случае если заявитель указал в запросе способ получения результата предоставления муниципальной услуги: получить в многофункциональном центре, результат предоставления муниципальной услуги в порядке делопроизводства передается должностному лицу отдела строительства и жилищно-коммунального хозяйства, ответственному за направление документов в МФЦ.</w:t>
      </w:r>
    </w:p>
    <w:p w:rsidR="00A647C2" w:rsidRDefault="00A647C2" w:rsidP="00203C67">
      <w:pPr>
        <w:pStyle w:val="ConsPlusNormal"/>
        <w:spacing w:before="240"/>
        <w:ind w:firstLine="540"/>
        <w:jc w:val="both"/>
      </w:pPr>
      <w:r>
        <w:t>3.15.2. Должностное лицо отдела строительства и жилищно-коммунального хозяйства передает результат предоставления муниципальной услуги в МФЦ для выдачи заявителю.</w:t>
      </w:r>
    </w:p>
    <w:p w:rsidR="00A647C2" w:rsidRDefault="00A647C2" w:rsidP="00203C67">
      <w:pPr>
        <w:pStyle w:val="ConsPlusNormal"/>
        <w:spacing w:before="240"/>
        <w:ind w:firstLine="540"/>
        <w:jc w:val="both"/>
      </w:pPr>
      <w:r>
        <w:t>3.15.3. Направление результата предоставления муниципальной услуги осуществляется через АИС МФЦ и на бумажных носителях.</w:t>
      </w:r>
    </w:p>
    <w:p w:rsidR="00A647C2" w:rsidRDefault="00A647C2" w:rsidP="00203C67">
      <w:pPr>
        <w:pStyle w:val="ConsPlusNormal"/>
        <w:spacing w:before="240"/>
        <w:ind w:firstLine="540"/>
        <w:jc w:val="both"/>
      </w:pPr>
      <w:r>
        <w:t>3.16. Административные действия по выдаче заявителю результата предоставления муниципальной услуги в отделе строительства и жилищно-коммунального хозяйства по запросам, поступающим с Портала</w:t>
      </w:r>
    </w:p>
    <w:p w:rsidR="00A647C2" w:rsidRDefault="00A647C2" w:rsidP="00203C67">
      <w:pPr>
        <w:pStyle w:val="ConsPlusNormal"/>
        <w:spacing w:before="240"/>
        <w:ind w:firstLine="540"/>
        <w:jc w:val="both"/>
      </w:pPr>
      <w:r>
        <w:t>3.16.1. В случае, если заявитель указал в запросе способ получения результата предоставления муниципальной услуги: получить в отделе строительства и жилищно-коммунального хозяйства, должностное лицо отдела строительства и жилищно-коммунального хозяйства, ответственное за выдачу документов, выдает заявителю результат предоставления муниципальной услуги.</w:t>
      </w:r>
    </w:p>
    <w:p w:rsidR="00A647C2" w:rsidRDefault="00A647C2" w:rsidP="00203C67">
      <w:pPr>
        <w:pStyle w:val="ConsPlusNormal"/>
        <w:spacing w:before="240"/>
        <w:ind w:firstLine="540"/>
        <w:jc w:val="both"/>
      </w:pPr>
      <w:r>
        <w:t xml:space="preserve">3.16.2. В случае, если заявитель указал в запросе способ получения результата </w:t>
      </w:r>
      <w:r>
        <w:lastRenderedPageBreak/>
        <w:t>предоставления муниципальной услуги: направить по почте, должностное лицо отдела строительства и жилищно-коммунального хозяйства, ответственное за выдачу документов направляет почтовым отправлением заказным письмом по адресу, указанному в запросе результат предоставления муниципальной услуги.</w:t>
      </w:r>
    </w:p>
    <w:p w:rsidR="00A647C2" w:rsidRDefault="00A647C2" w:rsidP="00203C67">
      <w:pPr>
        <w:pStyle w:val="ConsPlusNormal"/>
        <w:spacing w:before="240"/>
        <w:ind w:firstLine="540"/>
        <w:jc w:val="both"/>
      </w:pPr>
      <w:r>
        <w:t>3.17. Административные действия по выдаче заявителю результата предоставления муниципальной услуги в ГБУ РО "МФЦ Рязанской области" по запросам, поступающим с Портала.</w:t>
      </w:r>
    </w:p>
    <w:p w:rsidR="00A647C2" w:rsidRDefault="00A647C2" w:rsidP="00203C67">
      <w:pPr>
        <w:pStyle w:val="ConsPlusNormal"/>
        <w:spacing w:before="240"/>
        <w:ind w:firstLine="540"/>
        <w:jc w:val="both"/>
      </w:pPr>
      <w:r>
        <w:t>3.17.1. В случае, если заявитель указал в запросе способ получения результата предоставления муниципальной услуги: получить в многофункциональном центре, должностное лицо ГБУ РО "МФЦ Рязанской области", ответственное за выдачу документов, в течение 2 рабочих дней со дня приема от отдела строительства и жилищно-коммунального хозяйства администрации результата предоставления муниципальной услуги сообщает заявителю лично, по телефону или электронной почте о результате предоставления муниципальной услуги.</w:t>
      </w:r>
    </w:p>
    <w:p w:rsidR="00A647C2" w:rsidRDefault="00A647C2" w:rsidP="00203C67">
      <w:pPr>
        <w:pStyle w:val="ConsPlusNormal"/>
        <w:spacing w:before="240"/>
        <w:ind w:firstLine="540"/>
        <w:jc w:val="both"/>
      </w:pPr>
      <w:r>
        <w:t>3.17.2. В случае если заявитель явился за получением результата предоставления муниципальной услуги в течение 2 рабочих дней со дня извещения заявителя о результате предоставления муниципальной услуги (далее - в случае явки), должностное лицо ГБУ РО "МФЦ Рязанской области", ответственное за выдачу документов:</w:t>
      </w:r>
    </w:p>
    <w:p w:rsidR="00A647C2" w:rsidRDefault="00A647C2" w:rsidP="00203C67">
      <w:pPr>
        <w:pStyle w:val="ConsPlusNormal"/>
        <w:spacing w:before="240"/>
        <w:ind w:firstLine="540"/>
        <w:jc w:val="both"/>
      </w:pPr>
      <w:r>
        <w:t>- устанавливает личность заявителя, в том числе проверяет документ, удостоверяющий личность;</w:t>
      </w:r>
    </w:p>
    <w:p w:rsidR="00A647C2" w:rsidRDefault="00A647C2" w:rsidP="00203C67">
      <w:pPr>
        <w:pStyle w:val="ConsPlusNormal"/>
        <w:spacing w:before="240"/>
        <w:ind w:firstLine="540"/>
        <w:jc w:val="both"/>
      </w:pPr>
      <w:r>
        <w:t>- проверяет правомочность заявителя, в том числе полномочия представителя заявителя действовать от имени заявителя при получении результата предоставления муниципальной услуги;</w:t>
      </w:r>
    </w:p>
    <w:p w:rsidR="00A647C2" w:rsidRDefault="00A647C2" w:rsidP="00203C67">
      <w:pPr>
        <w:pStyle w:val="ConsPlusNormal"/>
        <w:spacing w:before="240"/>
        <w:ind w:firstLine="540"/>
        <w:jc w:val="both"/>
      </w:pPr>
      <w:r>
        <w:t>- выясняет у заявителя номер, указанный в расписке в получении документов;</w:t>
      </w:r>
    </w:p>
    <w:p w:rsidR="00A647C2" w:rsidRDefault="00A647C2" w:rsidP="00203C67">
      <w:pPr>
        <w:pStyle w:val="ConsPlusNormal"/>
        <w:spacing w:before="240"/>
        <w:ind w:firstLine="540"/>
        <w:jc w:val="both"/>
      </w:pPr>
      <w:r>
        <w:t>- находит документы по предоставлению муниципальной услуги (по номеру, указанному в расписке), а также документы, подлежащие выдаче;</w:t>
      </w:r>
    </w:p>
    <w:p w:rsidR="00A647C2" w:rsidRDefault="00A647C2" w:rsidP="00203C67">
      <w:pPr>
        <w:pStyle w:val="ConsPlusNormal"/>
        <w:spacing w:before="240"/>
        <w:ind w:firstLine="540"/>
        <w:jc w:val="both"/>
      </w:pPr>
      <w:r>
        <w:t>- делает запись в расписке или АИС МФЦ о выдаче документов;</w:t>
      </w:r>
    </w:p>
    <w:p w:rsidR="00A647C2" w:rsidRDefault="00A647C2" w:rsidP="00203C67">
      <w:pPr>
        <w:pStyle w:val="ConsPlusNormal"/>
        <w:spacing w:before="240"/>
        <w:ind w:firstLine="540"/>
        <w:jc w:val="both"/>
      </w:pPr>
      <w:r>
        <w:t>- знакомит заявителя с перечнем выдаваемых документов (оглашает названия выдаваемых документов). Заявитель расписывается в получении результата предоставления муниципальной услуги в расписке;</w:t>
      </w:r>
    </w:p>
    <w:p w:rsidR="00A647C2" w:rsidRDefault="00A647C2" w:rsidP="00203C67">
      <w:pPr>
        <w:pStyle w:val="ConsPlusNormal"/>
        <w:spacing w:before="240"/>
        <w:ind w:firstLine="540"/>
        <w:jc w:val="both"/>
      </w:pPr>
      <w:r>
        <w:t>- выдает результат предоставления муниципальной услуги заявителю в одном подлинном экземпляре.</w:t>
      </w:r>
    </w:p>
    <w:p w:rsidR="00A647C2" w:rsidRDefault="00A647C2" w:rsidP="00203C67">
      <w:pPr>
        <w:pStyle w:val="ConsPlusNormal"/>
        <w:spacing w:before="240"/>
        <w:ind w:firstLine="540"/>
        <w:jc w:val="both"/>
      </w:pPr>
      <w:r>
        <w:t xml:space="preserve">3.17.3. В случае невозможности информирования заявителя лично, по телефону или электронной почте, невозможности получения заявителем результата предоставления муниципальной услуги лично, а также в случае неявки заявителя в течение 2 рабочих дней со дня извещения заявителя о результате предоставления муниципальной услуги (далее - в случае неявки) должностное лицо ГБУ РО "МФЦ Рязанской области", ответственное за выдачу документов, в течение 1 рабочего дня направляет результат предоставления муниципальной услуги в отдел строительства и жилищно-коммунального хозяйства администрации с уведомлением о возврате документов с указанием количества дней, в течение которых документы находились в ГБУ РО "МФЦ Рязанской области", и мероприятий, проведенных сотрудниками ГБУ РО "МФЦ Рязанской области" по уведомлению заявителя о принятом решении по муниципальной услуге (далее - </w:t>
      </w:r>
      <w:r>
        <w:lastRenderedPageBreak/>
        <w:t>уведомление о возврате).</w:t>
      </w:r>
    </w:p>
    <w:p w:rsidR="00A647C2" w:rsidRDefault="00A647C2" w:rsidP="00203C67">
      <w:pPr>
        <w:pStyle w:val="ConsPlusNormal"/>
        <w:spacing w:before="240"/>
        <w:ind w:firstLine="540"/>
        <w:jc w:val="both"/>
      </w:pPr>
      <w:r>
        <w:t>3.17.4. Отдел строительства и жилищно-коммунального хозяйства администрации самостоятельно в течение 1 рабочего дня, следующего за днем получения из ГБУ РО "МФЦ Рязанской области" результата предоставления муниципальной услуги с уведомлением о возврате, направляет заявителю результат предоставления муниципальной услуги.</w:t>
      </w:r>
    </w:p>
    <w:p w:rsidR="00A647C2" w:rsidRDefault="00A647C2" w:rsidP="00203C67">
      <w:pPr>
        <w:pStyle w:val="ConsPlusNormal"/>
        <w:jc w:val="both"/>
      </w:pPr>
    </w:p>
    <w:p w:rsidR="00A647C2" w:rsidRDefault="00A647C2" w:rsidP="00203C67">
      <w:pPr>
        <w:pStyle w:val="ConsPlusTitle"/>
        <w:jc w:val="center"/>
        <w:outlineLvl w:val="1"/>
      </w:pPr>
      <w:r>
        <w:t>IV. Формы контроля за исполнением</w:t>
      </w:r>
    </w:p>
    <w:p w:rsidR="00A647C2" w:rsidRDefault="00A647C2" w:rsidP="00203C67">
      <w:pPr>
        <w:pStyle w:val="ConsPlusTitle"/>
        <w:jc w:val="center"/>
      </w:pPr>
      <w:r>
        <w:t>административного регламента</w:t>
      </w:r>
    </w:p>
    <w:p w:rsidR="00A647C2" w:rsidRDefault="00A647C2" w:rsidP="00203C67">
      <w:pPr>
        <w:pStyle w:val="ConsPlusNormal"/>
        <w:jc w:val="both"/>
      </w:pPr>
    </w:p>
    <w:p w:rsidR="00A647C2" w:rsidRDefault="00A647C2" w:rsidP="00203C67">
      <w:pPr>
        <w:pStyle w:val="ConsPlusNormal"/>
        <w:ind w:firstLine="540"/>
        <w:jc w:val="both"/>
      </w:pPr>
      <w:r>
        <w:t>4.1. Должностные лица и специалисты, участвующие в предоставлении муниципальной услуги, несут персональную ответственность за полноту и качество предоставления услуги, за соблюдение сроков и порядка приема и выдачи документов, правильность внесения записи в СЭД, оформление расписки, а также за соблюдение сроков, порядка, рассмотрения, сохранность и передачу на архивное хранение документов, достоверность и правильность сведений, внесенных в порядок сопровождения документов.</w:t>
      </w:r>
    </w:p>
    <w:p w:rsidR="00A647C2" w:rsidRDefault="00A647C2" w:rsidP="00203C67">
      <w:pPr>
        <w:pStyle w:val="ConsPlusNormal"/>
        <w:spacing w:before="240"/>
        <w:ind w:firstLine="540"/>
        <w:jc w:val="both"/>
      </w:pPr>
      <w:r>
        <w:t>Персональная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A647C2" w:rsidRDefault="00A647C2" w:rsidP="00203C67">
      <w:pPr>
        <w:pStyle w:val="ConsPlusNormal"/>
        <w:spacing w:before="240"/>
        <w:ind w:firstLine="540"/>
        <w:jc w:val="both"/>
      </w:pPr>
      <w:r>
        <w:t>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сроками и принятием решений осуществляется Главой муниципального района путем проведения проверок соблюдения и исполнения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Осуществление текущего контроля носит постоянный характер.</w:t>
      </w:r>
    </w:p>
    <w:p w:rsidR="00A647C2" w:rsidRDefault="00A647C2" w:rsidP="00203C67">
      <w:pPr>
        <w:pStyle w:val="ConsPlusNormal"/>
        <w:spacing w:before="240"/>
        <w:ind w:firstLine="540"/>
        <w:jc w:val="both"/>
      </w:pPr>
      <w:r>
        <w:t>4.2. Перечень должностных лиц, ответственных за организацию предоставления муниципальной услуги, устанавливается индивидуальными правовыми актами Администрации.</w:t>
      </w:r>
    </w:p>
    <w:p w:rsidR="00A647C2" w:rsidRDefault="00A647C2" w:rsidP="00203C67">
      <w:pPr>
        <w:pStyle w:val="ConsPlusNormal"/>
        <w:spacing w:before="240"/>
        <w:ind w:firstLine="540"/>
        <w:jc w:val="both"/>
      </w:pPr>
      <w:r>
        <w:t>4.3. Текущий контроль осуществляется как в плановом порядке, так и путем проведения внеплановых контрольных мероприятий.</w:t>
      </w:r>
    </w:p>
    <w:p w:rsidR="00A647C2" w:rsidRDefault="00A647C2" w:rsidP="00203C67">
      <w:pPr>
        <w:pStyle w:val="ConsPlusNormal"/>
        <w:spacing w:before="240"/>
        <w:ind w:firstLine="540"/>
        <w:jc w:val="both"/>
      </w:pPr>
      <w:r>
        <w:t>Проверки могут быть плановыми (осуществляться на основании полугодовых или годовых планов работы Администрации) и внеплановыми. При проверке рассматриваются все вопросы, связанные с предоставлением муниципальной услуги (комплексные проверки), или порядок проведения отдельных административных процедур (этапные проверки). Проверка также проводится по конкретному обращению Заявителя.</w:t>
      </w:r>
    </w:p>
    <w:p w:rsidR="00A647C2" w:rsidRDefault="00A647C2" w:rsidP="00203C67">
      <w:pPr>
        <w:pStyle w:val="ConsPlusNormal"/>
        <w:spacing w:before="240"/>
        <w:ind w:firstLine="540"/>
        <w:jc w:val="both"/>
      </w:pPr>
      <w:r>
        <w:t>Внеплановые проверки проводятся в связи с проверкой устранения ранее выявленных нарушений административного регламента, а также в случае получения обращений (жалоб) Заявителей на действия (бездействие) должностных лиц и специалистов Администрации, осуществляющих предоставление муниципальной услуги.</w:t>
      </w:r>
    </w:p>
    <w:p w:rsidR="00A647C2" w:rsidRDefault="00A647C2" w:rsidP="00203C67">
      <w:pPr>
        <w:pStyle w:val="ConsPlusNormal"/>
        <w:spacing w:before="240"/>
        <w:ind w:firstLine="540"/>
        <w:jc w:val="both"/>
      </w:pPr>
      <w:r>
        <w:t>4.4. По результатам проведенных проверок в случае выявления нарушений прав физических и (или) юридических лиц действиями (бездействием) должностных лиц и специалистов, участвующих в предоставлении услуги, виновные лица привлекаются к ответственности в порядке, установленном действующим законодательством.</w:t>
      </w:r>
    </w:p>
    <w:p w:rsidR="00A647C2" w:rsidRDefault="00A647C2" w:rsidP="00203C67">
      <w:pPr>
        <w:pStyle w:val="ConsPlusNormal"/>
        <w:spacing w:before="240"/>
        <w:ind w:firstLine="540"/>
        <w:jc w:val="both"/>
      </w:pPr>
      <w:r>
        <w:lastRenderedPageBreak/>
        <w:t>Порядок контроля предоставления муниципальной услуги со стороны граждан, объединений граждан и общественных организаций устанавливается законодательством Российской Федерации.</w:t>
      </w:r>
    </w:p>
    <w:p w:rsidR="00A647C2" w:rsidRDefault="00A647C2" w:rsidP="00203C67">
      <w:pPr>
        <w:pStyle w:val="ConsPlusNormal"/>
        <w:spacing w:before="240"/>
        <w:ind w:firstLine="540"/>
        <w:jc w:val="both"/>
      </w:pPr>
      <w:r>
        <w:t>В случае поступления обращений Заявителей (граждан, их объединений и организаций), содержащих жалобы на решения, действия (бездействие) должностных лиц органа, по решению главы муниципального района проводится проверка с целью контроля за полнотой и качеством предоставления муниципальной услуги, а также выявления и устранения нарушений прав Заявителей должностным лицом Администрации.</w:t>
      </w:r>
    </w:p>
    <w:p w:rsidR="00A647C2" w:rsidRDefault="00A647C2" w:rsidP="00203C67">
      <w:pPr>
        <w:pStyle w:val="ConsPlusNormal"/>
        <w:jc w:val="both"/>
      </w:pPr>
    </w:p>
    <w:p w:rsidR="00A647C2" w:rsidRDefault="00A647C2" w:rsidP="00203C67">
      <w:pPr>
        <w:pStyle w:val="ConsPlusTitle"/>
        <w:jc w:val="center"/>
        <w:outlineLvl w:val="1"/>
      </w:pPr>
      <w:r>
        <w:t>V. Досудебный (внесудебный) порядок обжалования</w:t>
      </w:r>
    </w:p>
    <w:p w:rsidR="00A647C2" w:rsidRDefault="00A647C2" w:rsidP="00203C67">
      <w:pPr>
        <w:pStyle w:val="ConsPlusTitle"/>
        <w:jc w:val="center"/>
      </w:pPr>
      <w:r>
        <w:t>решений и действий (бездействия) лиц, ответственных</w:t>
      </w:r>
    </w:p>
    <w:p w:rsidR="00A647C2" w:rsidRDefault="00A647C2" w:rsidP="00203C67">
      <w:pPr>
        <w:pStyle w:val="ConsPlusTitle"/>
        <w:jc w:val="center"/>
      </w:pPr>
      <w:r>
        <w:t>за осуществление муниципальной услуги</w:t>
      </w:r>
    </w:p>
    <w:p w:rsidR="00A647C2" w:rsidRDefault="00A647C2" w:rsidP="00203C67">
      <w:pPr>
        <w:pStyle w:val="ConsPlusNormal"/>
        <w:jc w:val="both"/>
      </w:pPr>
    </w:p>
    <w:p w:rsidR="00A647C2" w:rsidRDefault="00A647C2" w:rsidP="00203C67">
      <w:pPr>
        <w:pStyle w:val="ConsPlusNormal"/>
        <w:ind w:firstLine="540"/>
        <w:jc w:val="both"/>
      </w:pPr>
      <w:r>
        <w:t>5.1. Заявители имеют право на обжалование действия (бездействия), решений должностных лиц администрации и многофункционального центра, принятых в ходе предоставления муниципальной услуги, в том числе в следующих случаях:</w:t>
      </w:r>
    </w:p>
    <w:p w:rsidR="00A647C2" w:rsidRDefault="00A647C2" w:rsidP="00203C67">
      <w:pPr>
        <w:pStyle w:val="ConsPlusNormal"/>
        <w:spacing w:before="240"/>
        <w:ind w:firstLine="540"/>
        <w:jc w:val="both"/>
      </w:pPr>
      <w:r>
        <w:t xml:space="preserve">1) нарушение срока регистрации запроса о предоставлении муниципальной услуги, запроса, указанного в </w:t>
      </w:r>
      <w:hyperlink r:id="rId36" w:history="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(с изм. и доп., вступ. в силу с 30.03.2018);</w:t>
      </w:r>
    </w:p>
    <w:p w:rsidR="00A647C2" w:rsidRDefault="00A647C2" w:rsidP="00203C67">
      <w:pPr>
        <w:pStyle w:val="ConsPlusNormal"/>
        <w:spacing w:before="240"/>
        <w:ind w:firstLine="540"/>
        <w:jc w:val="both"/>
      </w:pPr>
      <w: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A647C2" w:rsidRDefault="00A647C2" w:rsidP="00203C67">
      <w:pPr>
        <w:pStyle w:val="ConsPlusNormal"/>
        <w:spacing w:before="240"/>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647C2" w:rsidRDefault="00A647C2" w:rsidP="00203C67">
      <w:pPr>
        <w:pStyle w:val="ConsPlusNormal"/>
        <w:spacing w:before="24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647C2" w:rsidRDefault="00A647C2" w:rsidP="00203C67">
      <w:pPr>
        <w:pStyle w:val="ConsPlusNormal"/>
        <w:spacing w:before="240"/>
        <w:ind w:firstLine="540"/>
        <w:jc w:val="both"/>
      </w:pPr>
      <w: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7"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 (с изм. и доп., вступ. в силу с 30.03.2018)</w:t>
      </w:r>
    </w:p>
    <w:p w:rsidR="00A647C2" w:rsidRDefault="00A647C2" w:rsidP="00203C67">
      <w:pPr>
        <w:pStyle w:val="ConsPlusNormal"/>
        <w:spacing w:before="240"/>
        <w:ind w:firstLine="540"/>
        <w:jc w:val="both"/>
      </w:pPr>
      <w: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647C2" w:rsidRDefault="00A647C2" w:rsidP="00203C67">
      <w:pPr>
        <w:pStyle w:val="ConsPlusNormal"/>
        <w:spacing w:before="240"/>
        <w:ind w:firstLine="540"/>
        <w:jc w:val="both"/>
      </w:pPr>
      <w:r>
        <w:t xml:space="preserve">7) отказ должностного лица администрации, предоставляющего муниципальную услугу, многофункционального центра, работника многофункционального центра, организаций, предусмотренных </w:t>
      </w:r>
      <w:hyperlink r:id="rId38"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(с изм. и доп., вступ. в силу с 30.03.2018),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9"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 (с изм. и доп., вступ. в силу с 30.03.2018);</w:t>
      </w:r>
    </w:p>
    <w:p w:rsidR="00A647C2" w:rsidRDefault="00A647C2" w:rsidP="00203C67">
      <w:pPr>
        <w:pStyle w:val="ConsPlusNormal"/>
        <w:spacing w:before="240"/>
        <w:ind w:firstLine="540"/>
        <w:jc w:val="both"/>
      </w:pPr>
      <w:r>
        <w:t>8) нарушение срока или порядка выдачи документов по результатам предоставления муниципальной услуги;</w:t>
      </w:r>
    </w:p>
    <w:p w:rsidR="00A647C2" w:rsidRDefault="00A647C2" w:rsidP="00203C67">
      <w:pPr>
        <w:pStyle w:val="ConsPlusNormal"/>
        <w:spacing w:before="240"/>
        <w:ind w:firstLine="540"/>
        <w:jc w:val="both"/>
      </w:pPr>
      <w: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0"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 (с изм. и доп., вступ. в силу с 30.03.2018).</w:t>
      </w:r>
    </w:p>
    <w:p w:rsidR="00A647C2" w:rsidRDefault="00A647C2" w:rsidP="00203C67">
      <w:pPr>
        <w:pStyle w:val="ConsPlusNormal"/>
        <w:spacing w:before="240"/>
        <w:ind w:firstLine="540"/>
        <w:jc w:val="both"/>
      </w:pPr>
      <w:r>
        <w:t>Основанием для начала процедуры досудебного (внесудебного) обжалования решения или действия (бездействия) должностного лица является поступление жалобы гражданина (приложение N 10), изложенной в письменной или электронной форме, о его несогласии с результатом предоставления муниципальной услуги в уполномоченный орган, предоставляющий муниципальную услугу.</w:t>
      </w:r>
    </w:p>
    <w:p w:rsidR="00A647C2" w:rsidRDefault="00A647C2" w:rsidP="00203C67">
      <w:pPr>
        <w:pStyle w:val="ConsPlusNormal"/>
        <w:spacing w:before="240"/>
        <w:ind w:firstLine="540"/>
        <w:jc w:val="both"/>
      </w:pPr>
      <w:r>
        <w:t>Жалоба может быть направлена по почте,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w:t>
      </w:r>
    </w:p>
    <w:p w:rsidR="00A647C2" w:rsidRDefault="00A647C2" w:rsidP="00203C67">
      <w:pPr>
        <w:pStyle w:val="ConsPlusNormal"/>
        <w:spacing w:before="240"/>
        <w:ind w:firstLine="540"/>
        <w:jc w:val="both"/>
      </w:pPr>
      <w:r>
        <w:t xml:space="preserve">5.2. Жалоба на действие (бездействие) и решения должностных лиц Администрации (далее по тексту - жалоба) может быть подана как в форме устного обращения, так и письменной форме в администрацию Ухоловского муниципального района Рязанской области по адресу: 391920, Рязанская область, Ухоловский район, </w:t>
      </w:r>
      <w:proofErr w:type="spellStart"/>
      <w:r>
        <w:t>р.п</w:t>
      </w:r>
      <w:proofErr w:type="spellEnd"/>
      <w:r>
        <w:t>. Ухолово, ул. Ленина, д. 20, а также в антимонопольный орган.</w:t>
      </w:r>
    </w:p>
    <w:p w:rsidR="00A647C2" w:rsidRDefault="00A647C2" w:rsidP="00203C67">
      <w:pPr>
        <w:pStyle w:val="ConsPlusNormal"/>
        <w:spacing w:before="240"/>
        <w:ind w:firstLine="540"/>
        <w:jc w:val="both"/>
      </w:pPr>
      <w:r>
        <w:lastRenderedPageBreak/>
        <w:t xml:space="preserve">5.3. Жалоба может быть подана в форме устного личного обращения должностному лицу на личном приеме граждан. Прием Заявителей осуществляется в здании Администрации по адресу: 391920, Рязанская область, Ухоловский район, </w:t>
      </w:r>
      <w:proofErr w:type="spellStart"/>
      <w:r>
        <w:t>р.п</w:t>
      </w:r>
      <w:proofErr w:type="spellEnd"/>
      <w:r>
        <w:t>. Ухолово, ул. Ленина, д. 20.</w:t>
      </w:r>
    </w:p>
    <w:p w:rsidR="00A647C2" w:rsidRDefault="00A647C2" w:rsidP="00203C67">
      <w:pPr>
        <w:pStyle w:val="ConsPlusNormal"/>
        <w:spacing w:before="240"/>
        <w:ind w:firstLine="540"/>
        <w:jc w:val="both"/>
      </w:pPr>
      <w:r>
        <w:t>Содержание устного обращения заносится в карточку личного приема граждан.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граждан. В остальных случаях дается письменный ответ.</w:t>
      </w:r>
    </w:p>
    <w:p w:rsidR="00A647C2" w:rsidRDefault="00A647C2" w:rsidP="00203C67">
      <w:pPr>
        <w:pStyle w:val="ConsPlusNormal"/>
        <w:spacing w:before="240"/>
        <w:ind w:firstLine="540"/>
        <w:jc w:val="both"/>
      </w:pPr>
      <w: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A647C2" w:rsidRDefault="00A647C2" w:rsidP="00203C67">
      <w:pPr>
        <w:pStyle w:val="ConsPlusNormal"/>
        <w:spacing w:before="240"/>
        <w:ind w:firstLine="540"/>
        <w:jc w:val="both"/>
      </w:pPr>
      <w:r>
        <w:t>5.4. В письменной жалобе Заявителем в обязательном порядке указываются наименование органа местного самоуправления, либо фамилия, имя, отчество соответствующего должностного лица, а также свои фамилия, имя, отчество (последнее - при наличии), сведения об обжалуемых решениях и действиях (бездействиях) органа, предоставляющего муниципальную услугу, доводы, на основании которых заявитель не согласен с решением и действием (бездействием) органа, предоставляющего услугу, почтовый адрес, по которому должен быть направлен ответ, уведомление о переадресации жалобы, излагается суть жалобы, ставятся личная подпись и дата.</w:t>
      </w:r>
    </w:p>
    <w:p w:rsidR="00A647C2" w:rsidRDefault="00A647C2" w:rsidP="00203C67">
      <w:pPr>
        <w:pStyle w:val="ConsPlusNormal"/>
        <w:spacing w:before="240"/>
        <w:ind w:firstLine="540"/>
        <w:jc w:val="both"/>
      </w:pPr>
      <w:r>
        <w:t>5.5. Исчерпывающий перечень оснований для отказа:</w:t>
      </w:r>
    </w:p>
    <w:p w:rsidR="00A647C2" w:rsidRDefault="00A647C2" w:rsidP="00203C67">
      <w:pPr>
        <w:pStyle w:val="ConsPlusNormal"/>
        <w:spacing w:before="240"/>
        <w:ind w:firstLine="540"/>
        <w:jc w:val="both"/>
      </w:pPr>
      <w:r>
        <w:t>а) в письменной жалобе не указана фамилия, почтовый адрес Заявителя;</w:t>
      </w:r>
    </w:p>
    <w:p w:rsidR="00A647C2" w:rsidRDefault="00A647C2" w:rsidP="00203C67">
      <w:pPr>
        <w:pStyle w:val="ConsPlusNormal"/>
        <w:spacing w:before="240"/>
        <w:ind w:firstLine="540"/>
        <w:jc w:val="both"/>
      </w:pPr>
      <w:r>
        <w:t>б) жалоба содержит оскорбительные или нецензурные выражения в адрес должностного лица или членов его семьи;</w:t>
      </w:r>
    </w:p>
    <w:p w:rsidR="00A647C2" w:rsidRDefault="00A647C2" w:rsidP="00203C67">
      <w:pPr>
        <w:pStyle w:val="ConsPlusNormal"/>
        <w:spacing w:before="240"/>
        <w:ind w:firstLine="540"/>
        <w:jc w:val="both"/>
      </w:pPr>
      <w:r>
        <w:t>в) жалоба не поддается прочтению;</w:t>
      </w:r>
    </w:p>
    <w:p w:rsidR="00A647C2" w:rsidRDefault="00A647C2" w:rsidP="00203C67">
      <w:pPr>
        <w:pStyle w:val="ConsPlusNormal"/>
        <w:spacing w:before="240"/>
        <w:ind w:firstLine="540"/>
        <w:jc w:val="both"/>
      </w:pPr>
      <w:r>
        <w:t>г) если в письменной жалобе Заявителя содержится вопрос, на который заявителю многократно давались письменные ответы по существу в связи с ранее направляемыми жалобами. При этом в жалобе не приводятся новые доводы или обстоятельства. Принимается решение о безосновательности очередной жалобы и прекращении переписки с заявителем;</w:t>
      </w:r>
    </w:p>
    <w:p w:rsidR="00A647C2" w:rsidRDefault="00A647C2" w:rsidP="00203C67">
      <w:pPr>
        <w:pStyle w:val="ConsPlusNormal"/>
        <w:spacing w:before="240"/>
        <w:ind w:firstLine="540"/>
        <w:jc w:val="both"/>
      </w:pPr>
      <w:r>
        <w:t>д) если ответ по существу поставленного в жалобе вопроса не может быть дан без разглашения государственной тайны или иной секретной информации. Заявителю сообщается о невозможности дать ответ по существу в связи с недопустимостью разглашения указанных сведений.</w:t>
      </w:r>
    </w:p>
    <w:p w:rsidR="00A647C2" w:rsidRDefault="00A647C2" w:rsidP="00203C67">
      <w:pPr>
        <w:pStyle w:val="ConsPlusNormal"/>
        <w:spacing w:before="240"/>
        <w:ind w:firstLine="540"/>
        <w:jc w:val="both"/>
      </w:pPr>
      <w:r>
        <w:t>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Должностное лицо, рассмотревшее жалобу, направляет Заявителю сообщение о принятом решении в течение 15 рабочих дней со дня регистрации жалобы по почтовому адресу, указанному заявителем в жалобе. В случае обжалования отказа органа, предоставляющего муниципальную услугу или должностного лица органа, предоставляющего муниципальную услугу в приеме документов у Заявителя, либо исправления допущенных опечаток и ошибок или в случае обжалования нарушения установленного срока таких исправлении - в течение пяти рабочих дней со дня ее регистрации.</w:t>
      </w:r>
    </w:p>
    <w:p w:rsidR="00A647C2" w:rsidRDefault="00A647C2" w:rsidP="00203C67">
      <w:pPr>
        <w:pStyle w:val="ConsPlusNormal"/>
        <w:spacing w:before="240"/>
        <w:ind w:firstLine="540"/>
        <w:jc w:val="both"/>
      </w:pPr>
      <w:r>
        <w:lastRenderedPageBreak/>
        <w:t>По результатам рассмотрения жалобы Администрация принимает одно из следующих решений:</w:t>
      </w:r>
    </w:p>
    <w:p w:rsidR="00A647C2" w:rsidRDefault="00A647C2" w:rsidP="00203C67">
      <w:pPr>
        <w:pStyle w:val="ConsPlusNormal"/>
        <w:spacing w:before="240"/>
        <w:ind w:firstLine="540"/>
        <w:jc w:val="both"/>
      </w:pPr>
      <w:r>
        <w:t>а)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Рязанской области, муниципальными правовыми актами, а также в иных формах;</w:t>
      </w:r>
    </w:p>
    <w:p w:rsidR="00A647C2" w:rsidRDefault="00A647C2" w:rsidP="00203C67">
      <w:pPr>
        <w:pStyle w:val="ConsPlusNormal"/>
        <w:spacing w:before="240"/>
        <w:ind w:firstLine="540"/>
        <w:jc w:val="both"/>
      </w:pPr>
      <w:r>
        <w:t>б) отказывает в удовлетворении жалобы.</w:t>
      </w:r>
    </w:p>
    <w:p w:rsidR="00A647C2" w:rsidRDefault="00A647C2" w:rsidP="00203C67">
      <w:pPr>
        <w:pStyle w:val="ConsPlusNormal"/>
        <w:spacing w:before="240"/>
        <w:ind w:firstLine="540"/>
        <w:jc w:val="both"/>
      </w:pPr>
      <w:r>
        <w:t>Не позднее дня, следующего за днем принятия решения (удовлетворение или отказ в удовлетворении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647C2" w:rsidRDefault="00A647C2" w:rsidP="00203C67">
      <w:pPr>
        <w:pStyle w:val="ConsPlusNormal"/>
        <w:spacing w:before="240"/>
        <w:ind w:firstLine="540"/>
        <w:jc w:val="both"/>
      </w:pPr>
      <w:r>
        <w:t>5.7. Жалоба считается разрешенной, если рассмотрены все поставленные в ней вопросы, приняты необходимые меры, дан письменный ответ или дан устный ответ с согласия заявителя.</w:t>
      </w:r>
    </w:p>
    <w:p w:rsidR="00A647C2" w:rsidRDefault="00A647C2" w:rsidP="00203C67">
      <w:pPr>
        <w:pStyle w:val="ConsPlusNormal"/>
        <w:spacing w:before="240"/>
        <w:ind w:firstLine="540"/>
        <w:jc w:val="both"/>
      </w:pPr>
      <w:r>
        <w:t xml:space="preserve">5.8. В соответствии с </w:t>
      </w:r>
      <w:hyperlink r:id="rId41" w:history="1">
        <w:r>
          <w:rPr>
            <w:color w:val="0000FF"/>
          </w:rPr>
          <w:t>главой 25</w:t>
        </w:r>
      </w:hyperlink>
      <w:r>
        <w:t xml:space="preserve"> Гражданского процессуального кодекса Российской Федерации гражданином может быть подано заявление в суд по месту его жительства или по месту нахождения Администрации, должностного лица, решение, действие (бездействие) которых оспаривается.</w:t>
      </w: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right"/>
        <w:outlineLvl w:val="1"/>
      </w:pPr>
      <w:r>
        <w:lastRenderedPageBreak/>
        <w:t>Приложение 1</w:t>
      </w:r>
    </w:p>
    <w:p w:rsidR="00A647C2" w:rsidRDefault="00A647C2" w:rsidP="00203C67">
      <w:pPr>
        <w:pStyle w:val="ConsPlusNormal"/>
        <w:jc w:val="right"/>
      </w:pPr>
      <w:r>
        <w:t>к Административному регламенту</w:t>
      </w:r>
    </w:p>
    <w:p w:rsidR="00A647C2" w:rsidRDefault="00A647C2" w:rsidP="00203C67">
      <w:pPr>
        <w:pStyle w:val="ConsPlusNormal"/>
        <w:jc w:val="both"/>
      </w:pPr>
    </w:p>
    <w:p w:rsidR="00A647C2" w:rsidRDefault="00A647C2" w:rsidP="00203C67">
      <w:pPr>
        <w:pStyle w:val="ConsPlusNormal"/>
        <w:jc w:val="right"/>
      </w:pPr>
      <w:r>
        <w:t>В администрацию муниципального</w:t>
      </w:r>
    </w:p>
    <w:p w:rsidR="00A647C2" w:rsidRDefault="00A647C2" w:rsidP="00203C67">
      <w:pPr>
        <w:pStyle w:val="ConsPlusNormal"/>
        <w:jc w:val="right"/>
      </w:pPr>
      <w:r>
        <w:t>образования - Ухоловский</w:t>
      </w:r>
    </w:p>
    <w:p w:rsidR="00A647C2" w:rsidRDefault="00A647C2" w:rsidP="00203C67">
      <w:pPr>
        <w:pStyle w:val="ConsPlusNormal"/>
        <w:jc w:val="right"/>
      </w:pPr>
      <w:r>
        <w:t>муниципальный район</w:t>
      </w:r>
    </w:p>
    <w:p w:rsidR="00A647C2" w:rsidRDefault="00A647C2" w:rsidP="00203C67">
      <w:pPr>
        <w:pStyle w:val="ConsPlusNormal"/>
        <w:jc w:val="right"/>
      </w:pPr>
      <w:r>
        <w:t>_________________________________________</w:t>
      </w:r>
    </w:p>
    <w:p w:rsidR="00A647C2" w:rsidRDefault="00A647C2" w:rsidP="00203C67">
      <w:pPr>
        <w:pStyle w:val="ConsPlusNormal"/>
        <w:jc w:val="right"/>
      </w:pPr>
      <w:r>
        <w:t>(наименование застройщика</w:t>
      </w:r>
    </w:p>
    <w:p w:rsidR="00A647C2" w:rsidRDefault="00A647C2" w:rsidP="00203C67">
      <w:pPr>
        <w:pStyle w:val="ConsPlusNormal"/>
        <w:jc w:val="right"/>
      </w:pPr>
      <w:r>
        <w:t>_________________________________________</w:t>
      </w:r>
    </w:p>
    <w:p w:rsidR="00A647C2" w:rsidRDefault="00A647C2" w:rsidP="00203C67">
      <w:pPr>
        <w:pStyle w:val="ConsPlusNormal"/>
        <w:jc w:val="right"/>
      </w:pPr>
      <w:r>
        <w:t>(фамилия, имя, отчество - для граждан,</w:t>
      </w:r>
    </w:p>
    <w:p w:rsidR="00A647C2" w:rsidRDefault="00A647C2" w:rsidP="00203C67">
      <w:pPr>
        <w:pStyle w:val="ConsPlusNormal"/>
        <w:jc w:val="right"/>
      </w:pPr>
      <w:r>
        <w:t>_________________________________________</w:t>
      </w:r>
    </w:p>
    <w:p w:rsidR="00A647C2" w:rsidRDefault="00A647C2" w:rsidP="00203C67">
      <w:pPr>
        <w:pStyle w:val="ConsPlusNormal"/>
        <w:jc w:val="right"/>
      </w:pPr>
      <w:r>
        <w:t>полное наименование организации -</w:t>
      </w:r>
    </w:p>
    <w:p w:rsidR="00A647C2" w:rsidRDefault="00A647C2" w:rsidP="00203C67">
      <w:pPr>
        <w:pStyle w:val="ConsPlusNormal"/>
        <w:jc w:val="right"/>
      </w:pPr>
      <w:r>
        <w:t>_________________________________________</w:t>
      </w:r>
    </w:p>
    <w:p w:rsidR="00A647C2" w:rsidRDefault="00A647C2" w:rsidP="00203C67">
      <w:pPr>
        <w:pStyle w:val="ConsPlusNormal"/>
        <w:jc w:val="right"/>
      </w:pPr>
      <w:r>
        <w:t>для юридических лиц),</w:t>
      </w:r>
    </w:p>
    <w:p w:rsidR="00A647C2" w:rsidRDefault="00A647C2" w:rsidP="00203C67">
      <w:pPr>
        <w:pStyle w:val="ConsPlusNormal"/>
        <w:jc w:val="right"/>
      </w:pPr>
      <w:r>
        <w:t>_________________________________________</w:t>
      </w:r>
    </w:p>
    <w:p w:rsidR="00A647C2" w:rsidRDefault="00A647C2" w:rsidP="00203C67">
      <w:pPr>
        <w:pStyle w:val="ConsPlusNormal"/>
        <w:jc w:val="right"/>
      </w:pPr>
      <w:r>
        <w:t>его почтовый индекс и адрес)</w:t>
      </w:r>
    </w:p>
    <w:p w:rsidR="00A647C2" w:rsidRDefault="00A647C2" w:rsidP="00203C67">
      <w:pPr>
        <w:pStyle w:val="ConsPlusNormal"/>
        <w:jc w:val="both"/>
      </w:pPr>
    </w:p>
    <w:p w:rsidR="00A647C2" w:rsidRDefault="00A647C2" w:rsidP="00203C67">
      <w:pPr>
        <w:pStyle w:val="ConsPlusNormal"/>
        <w:ind w:firstLine="540"/>
        <w:jc w:val="both"/>
      </w:pPr>
      <w:r>
        <w:t>В Администрацию Ухоловского муниципального района Рязанской области</w:t>
      </w:r>
    </w:p>
    <w:p w:rsidR="00A647C2" w:rsidRDefault="00A647C2" w:rsidP="00203C67">
      <w:pPr>
        <w:pStyle w:val="ConsPlusNormal"/>
        <w:jc w:val="both"/>
      </w:pPr>
    </w:p>
    <w:p w:rsidR="00A647C2" w:rsidRDefault="00A647C2" w:rsidP="00203C67"/>
    <w:p w:rsidR="00A647C2" w:rsidRPr="00571CC1" w:rsidRDefault="00A647C2" w:rsidP="00571C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A647C2" w:rsidTr="00D90F21">
        <w:tc>
          <w:tcPr>
            <w:tcW w:w="2520" w:type="dxa"/>
            <w:gridSpan w:val="7"/>
          </w:tcPr>
          <w:p w:rsidR="00A647C2" w:rsidRDefault="00A647C2" w:rsidP="00A4682B">
            <w:pPr>
              <w:pStyle w:val="ConsPlusNormal"/>
              <w:jc w:val="center"/>
            </w:pPr>
            <w:r>
              <w:t>Заявитель</w:t>
            </w: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r>
      <w:tr w:rsidR="00A647C2" w:rsidTr="00D90F21">
        <w:tblPrEx>
          <w:tblBorders>
            <w:left w:val="none" w:sz="0" w:space="0" w:color="auto"/>
            <w:right w:val="none" w:sz="0" w:space="0" w:color="auto"/>
            <w:insideV w:val="none" w:sz="0" w:space="0" w:color="auto"/>
          </w:tblBorders>
        </w:tblPrEx>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r>
      <w:tr w:rsidR="00A647C2" w:rsidTr="00D90F21">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c>
          <w:tcPr>
            <w:tcW w:w="360" w:type="dxa"/>
          </w:tcPr>
          <w:p w:rsidR="00A647C2" w:rsidRDefault="00A647C2" w:rsidP="00A4682B">
            <w:pPr>
              <w:pStyle w:val="ConsPlusNormal"/>
            </w:pPr>
          </w:p>
        </w:tc>
      </w:tr>
    </w:tbl>
    <w:p w:rsidR="00A647C2" w:rsidRDefault="00A647C2" w:rsidP="00571CC1">
      <w:pPr>
        <w:pStyle w:val="ConsPlusNormal"/>
        <w:jc w:val="both"/>
      </w:pPr>
      <w:r>
        <w:t>(четко, печатными буквами наименование юр. лица или ИП)</w:t>
      </w:r>
    </w:p>
    <w:p w:rsidR="00A647C2" w:rsidRDefault="00A647C2" w:rsidP="00203C67">
      <w:pPr>
        <w:pStyle w:val="ConsPlusNormal"/>
        <w:jc w:val="both"/>
      </w:pPr>
    </w:p>
    <w:p w:rsidR="00A647C2" w:rsidRDefault="00A647C2" w:rsidP="00203C67">
      <w:pPr>
        <w:pStyle w:val="ConsPlusNormal"/>
        <w:jc w:val="center"/>
      </w:pPr>
      <w:bookmarkStart w:id="11" w:name="P708"/>
      <w:bookmarkEnd w:id="11"/>
      <w:r>
        <w:t>заявление.</w:t>
      </w:r>
    </w:p>
    <w:p w:rsidR="00A647C2" w:rsidRDefault="00A647C2" w:rsidP="00203C67">
      <w:pPr>
        <w:pStyle w:val="ConsPlusNormal"/>
        <w:jc w:val="both"/>
      </w:pPr>
    </w:p>
    <w:p w:rsidR="00A647C2" w:rsidRDefault="00A647C2" w:rsidP="00203C67">
      <w:pPr>
        <w:pStyle w:val="ConsPlusNormal"/>
        <w:ind w:firstLine="540"/>
        <w:jc w:val="both"/>
      </w:pPr>
      <w:r>
        <w:t>Прошу выдать Разрешение на установку и эксплуатацию рекламной конструкции на территории Ухоловского муниципального района Рязанской области.</w:t>
      </w:r>
    </w:p>
    <w:p w:rsidR="00A647C2" w:rsidRDefault="00A647C2" w:rsidP="00203C67">
      <w:pPr>
        <w:pStyle w:val="ConsPlusNormal"/>
        <w:spacing w:before="240"/>
        <w:ind w:firstLine="540"/>
        <w:jc w:val="both"/>
      </w:pPr>
      <w:r>
        <w:t>Вид объекта рекламной конструкции (отмечается галочкой в пустом столбце):</w:t>
      </w:r>
    </w:p>
    <w:p w:rsidR="00A647C2" w:rsidRDefault="00A647C2" w:rsidP="00203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425"/>
        <w:gridCol w:w="360"/>
        <w:gridCol w:w="4422"/>
        <w:gridCol w:w="425"/>
      </w:tblGrid>
      <w:tr w:rsidR="00A647C2" w:rsidTr="009C10A4">
        <w:tc>
          <w:tcPr>
            <w:tcW w:w="3402" w:type="dxa"/>
          </w:tcPr>
          <w:p w:rsidR="00A647C2" w:rsidRDefault="00A647C2" w:rsidP="009C10A4">
            <w:pPr>
              <w:pStyle w:val="ConsPlusNormal"/>
            </w:pPr>
            <w:r>
              <w:t>Средство размещения информации</w:t>
            </w:r>
          </w:p>
        </w:tc>
        <w:tc>
          <w:tcPr>
            <w:tcW w:w="425" w:type="dxa"/>
          </w:tcPr>
          <w:p w:rsidR="00A647C2" w:rsidRDefault="00A647C2" w:rsidP="009C10A4">
            <w:pPr>
              <w:pStyle w:val="ConsPlusNormal"/>
            </w:pPr>
          </w:p>
        </w:tc>
        <w:tc>
          <w:tcPr>
            <w:tcW w:w="360" w:type="dxa"/>
            <w:tcBorders>
              <w:top w:val="nil"/>
              <w:bottom w:val="nil"/>
            </w:tcBorders>
          </w:tcPr>
          <w:p w:rsidR="00A647C2" w:rsidRDefault="00A647C2" w:rsidP="009C10A4">
            <w:pPr>
              <w:pStyle w:val="ConsPlusNormal"/>
            </w:pPr>
          </w:p>
        </w:tc>
        <w:tc>
          <w:tcPr>
            <w:tcW w:w="4422" w:type="dxa"/>
          </w:tcPr>
          <w:p w:rsidR="00A647C2" w:rsidRDefault="00A647C2" w:rsidP="009C10A4">
            <w:pPr>
              <w:pStyle w:val="ConsPlusNormal"/>
            </w:pPr>
            <w:r>
              <w:t>Выносная рекламная конструкция (</w:t>
            </w:r>
            <w:proofErr w:type="spellStart"/>
            <w:r>
              <w:t>штендер</w:t>
            </w:r>
            <w:proofErr w:type="spellEnd"/>
            <w:r>
              <w:t>)</w:t>
            </w:r>
          </w:p>
        </w:tc>
        <w:tc>
          <w:tcPr>
            <w:tcW w:w="425" w:type="dxa"/>
          </w:tcPr>
          <w:p w:rsidR="00A647C2" w:rsidRDefault="00A647C2" w:rsidP="009C10A4">
            <w:pPr>
              <w:pStyle w:val="ConsPlusNormal"/>
            </w:pPr>
          </w:p>
        </w:tc>
      </w:tr>
      <w:tr w:rsidR="00A647C2" w:rsidTr="009C10A4">
        <w:tc>
          <w:tcPr>
            <w:tcW w:w="3402" w:type="dxa"/>
          </w:tcPr>
          <w:p w:rsidR="00A647C2" w:rsidRDefault="00A647C2" w:rsidP="009C10A4">
            <w:pPr>
              <w:pStyle w:val="ConsPlusNormal"/>
            </w:pPr>
            <w:r>
              <w:t>Настенное панно</w:t>
            </w:r>
          </w:p>
        </w:tc>
        <w:tc>
          <w:tcPr>
            <w:tcW w:w="425" w:type="dxa"/>
          </w:tcPr>
          <w:p w:rsidR="00A647C2" w:rsidRDefault="00A647C2" w:rsidP="009C10A4">
            <w:pPr>
              <w:pStyle w:val="ConsPlusNormal"/>
            </w:pPr>
          </w:p>
        </w:tc>
        <w:tc>
          <w:tcPr>
            <w:tcW w:w="360" w:type="dxa"/>
            <w:tcBorders>
              <w:top w:val="nil"/>
              <w:bottom w:val="nil"/>
            </w:tcBorders>
          </w:tcPr>
          <w:p w:rsidR="00A647C2" w:rsidRDefault="00A647C2" w:rsidP="009C10A4">
            <w:pPr>
              <w:pStyle w:val="ConsPlusNormal"/>
            </w:pPr>
          </w:p>
        </w:tc>
        <w:tc>
          <w:tcPr>
            <w:tcW w:w="4422" w:type="dxa"/>
          </w:tcPr>
          <w:p w:rsidR="00A647C2" w:rsidRDefault="00A647C2" w:rsidP="009C10A4">
            <w:pPr>
              <w:pStyle w:val="ConsPlusNormal"/>
            </w:pPr>
            <w:r>
              <w:t>Электронный экран (электронное табло)</w:t>
            </w:r>
          </w:p>
        </w:tc>
        <w:tc>
          <w:tcPr>
            <w:tcW w:w="425" w:type="dxa"/>
          </w:tcPr>
          <w:p w:rsidR="00A647C2" w:rsidRDefault="00A647C2" w:rsidP="009C10A4">
            <w:pPr>
              <w:pStyle w:val="ConsPlusNormal"/>
            </w:pPr>
          </w:p>
        </w:tc>
      </w:tr>
      <w:tr w:rsidR="00A647C2" w:rsidTr="009C10A4">
        <w:tc>
          <w:tcPr>
            <w:tcW w:w="3402" w:type="dxa"/>
          </w:tcPr>
          <w:p w:rsidR="00A647C2" w:rsidRDefault="00A647C2" w:rsidP="009C10A4">
            <w:pPr>
              <w:pStyle w:val="ConsPlusNormal"/>
            </w:pPr>
            <w:r>
              <w:t>Крышная рекламная установка</w:t>
            </w:r>
          </w:p>
        </w:tc>
        <w:tc>
          <w:tcPr>
            <w:tcW w:w="425" w:type="dxa"/>
          </w:tcPr>
          <w:p w:rsidR="00A647C2" w:rsidRDefault="00A647C2" w:rsidP="009C10A4">
            <w:pPr>
              <w:pStyle w:val="ConsPlusNormal"/>
            </w:pPr>
          </w:p>
        </w:tc>
        <w:tc>
          <w:tcPr>
            <w:tcW w:w="360" w:type="dxa"/>
            <w:tcBorders>
              <w:top w:val="nil"/>
              <w:bottom w:val="nil"/>
            </w:tcBorders>
          </w:tcPr>
          <w:p w:rsidR="00A647C2" w:rsidRDefault="00A647C2" w:rsidP="009C10A4">
            <w:pPr>
              <w:pStyle w:val="ConsPlusNormal"/>
            </w:pPr>
          </w:p>
        </w:tc>
        <w:tc>
          <w:tcPr>
            <w:tcW w:w="4422" w:type="dxa"/>
          </w:tcPr>
          <w:p w:rsidR="00A647C2" w:rsidRDefault="00A647C2" w:rsidP="009C10A4">
            <w:pPr>
              <w:pStyle w:val="ConsPlusNormal"/>
            </w:pPr>
            <w:r>
              <w:t>Объемно-пространственная рекламная конструкция</w:t>
            </w:r>
          </w:p>
        </w:tc>
        <w:tc>
          <w:tcPr>
            <w:tcW w:w="425" w:type="dxa"/>
          </w:tcPr>
          <w:p w:rsidR="00A647C2" w:rsidRDefault="00A647C2" w:rsidP="009C10A4">
            <w:pPr>
              <w:pStyle w:val="ConsPlusNormal"/>
            </w:pPr>
          </w:p>
        </w:tc>
      </w:tr>
      <w:tr w:rsidR="00A647C2" w:rsidTr="009C10A4">
        <w:tc>
          <w:tcPr>
            <w:tcW w:w="3402" w:type="dxa"/>
          </w:tcPr>
          <w:p w:rsidR="00A647C2" w:rsidRDefault="00A647C2" w:rsidP="009C10A4">
            <w:pPr>
              <w:pStyle w:val="ConsPlusNormal"/>
            </w:pPr>
            <w:r>
              <w:t>Панель-кронштейн на опоре освещения</w:t>
            </w:r>
          </w:p>
        </w:tc>
        <w:tc>
          <w:tcPr>
            <w:tcW w:w="425" w:type="dxa"/>
          </w:tcPr>
          <w:p w:rsidR="00A647C2" w:rsidRDefault="00A647C2" w:rsidP="009C10A4">
            <w:pPr>
              <w:pStyle w:val="ConsPlusNormal"/>
            </w:pPr>
          </w:p>
        </w:tc>
        <w:tc>
          <w:tcPr>
            <w:tcW w:w="360" w:type="dxa"/>
            <w:tcBorders>
              <w:top w:val="nil"/>
              <w:bottom w:val="nil"/>
            </w:tcBorders>
          </w:tcPr>
          <w:p w:rsidR="00A647C2" w:rsidRDefault="00A647C2" w:rsidP="009C10A4">
            <w:pPr>
              <w:pStyle w:val="ConsPlusNormal"/>
            </w:pPr>
          </w:p>
        </w:tc>
        <w:tc>
          <w:tcPr>
            <w:tcW w:w="4422" w:type="dxa"/>
          </w:tcPr>
          <w:p w:rsidR="00A647C2" w:rsidRDefault="00A647C2" w:rsidP="009C10A4">
            <w:pPr>
              <w:pStyle w:val="ConsPlusNormal"/>
            </w:pPr>
            <w:r>
              <w:t>Реклама на флагах и др. мягких полотнищах</w:t>
            </w:r>
          </w:p>
        </w:tc>
        <w:tc>
          <w:tcPr>
            <w:tcW w:w="425" w:type="dxa"/>
          </w:tcPr>
          <w:p w:rsidR="00A647C2" w:rsidRDefault="00A647C2" w:rsidP="009C10A4">
            <w:pPr>
              <w:pStyle w:val="ConsPlusNormal"/>
            </w:pPr>
          </w:p>
        </w:tc>
      </w:tr>
      <w:tr w:rsidR="00A647C2" w:rsidTr="009C10A4">
        <w:tc>
          <w:tcPr>
            <w:tcW w:w="3402" w:type="dxa"/>
          </w:tcPr>
          <w:p w:rsidR="00A647C2" w:rsidRDefault="00A647C2" w:rsidP="009C10A4">
            <w:pPr>
              <w:pStyle w:val="ConsPlusNormal"/>
            </w:pPr>
            <w:r>
              <w:t xml:space="preserve">Панель-кронштейн на </w:t>
            </w:r>
            <w:proofErr w:type="spellStart"/>
            <w:r>
              <w:t>несветовой</w:t>
            </w:r>
            <w:proofErr w:type="spellEnd"/>
            <w:r>
              <w:t xml:space="preserve"> опоре</w:t>
            </w:r>
          </w:p>
        </w:tc>
        <w:tc>
          <w:tcPr>
            <w:tcW w:w="425" w:type="dxa"/>
          </w:tcPr>
          <w:p w:rsidR="00A647C2" w:rsidRDefault="00A647C2" w:rsidP="009C10A4">
            <w:pPr>
              <w:pStyle w:val="ConsPlusNormal"/>
            </w:pPr>
          </w:p>
        </w:tc>
        <w:tc>
          <w:tcPr>
            <w:tcW w:w="360" w:type="dxa"/>
            <w:tcBorders>
              <w:top w:val="nil"/>
              <w:bottom w:val="nil"/>
            </w:tcBorders>
          </w:tcPr>
          <w:p w:rsidR="00A647C2" w:rsidRDefault="00A647C2" w:rsidP="009C10A4">
            <w:pPr>
              <w:pStyle w:val="ConsPlusNormal"/>
            </w:pPr>
          </w:p>
        </w:tc>
        <w:tc>
          <w:tcPr>
            <w:tcW w:w="4422" w:type="dxa"/>
          </w:tcPr>
          <w:p w:rsidR="00A647C2" w:rsidRDefault="00A647C2" w:rsidP="009C10A4">
            <w:pPr>
              <w:pStyle w:val="ConsPlusNormal"/>
            </w:pPr>
            <w:r>
              <w:t>Наземное рекламное панно</w:t>
            </w:r>
          </w:p>
        </w:tc>
        <w:tc>
          <w:tcPr>
            <w:tcW w:w="425" w:type="dxa"/>
          </w:tcPr>
          <w:p w:rsidR="00A647C2" w:rsidRDefault="00A647C2" w:rsidP="009C10A4">
            <w:pPr>
              <w:pStyle w:val="ConsPlusNormal"/>
            </w:pPr>
          </w:p>
        </w:tc>
      </w:tr>
      <w:tr w:rsidR="00A647C2" w:rsidTr="009C10A4">
        <w:tc>
          <w:tcPr>
            <w:tcW w:w="3402" w:type="dxa"/>
          </w:tcPr>
          <w:p w:rsidR="00A647C2" w:rsidRDefault="00A647C2" w:rsidP="009C10A4">
            <w:pPr>
              <w:pStyle w:val="ConsPlusNormal"/>
            </w:pPr>
            <w:r>
              <w:t>Щит отдельно стоящий</w:t>
            </w:r>
          </w:p>
        </w:tc>
        <w:tc>
          <w:tcPr>
            <w:tcW w:w="425" w:type="dxa"/>
          </w:tcPr>
          <w:p w:rsidR="00A647C2" w:rsidRDefault="00A647C2" w:rsidP="009C10A4">
            <w:pPr>
              <w:pStyle w:val="ConsPlusNormal"/>
            </w:pPr>
          </w:p>
        </w:tc>
        <w:tc>
          <w:tcPr>
            <w:tcW w:w="360" w:type="dxa"/>
            <w:tcBorders>
              <w:top w:val="nil"/>
              <w:bottom w:val="nil"/>
            </w:tcBorders>
          </w:tcPr>
          <w:p w:rsidR="00A647C2" w:rsidRDefault="00A647C2" w:rsidP="009C10A4">
            <w:pPr>
              <w:pStyle w:val="ConsPlusNormal"/>
            </w:pPr>
          </w:p>
        </w:tc>
        <w:tc>
          <w:tcPr>
            <w:tcW w:w="4422" w:type="dxa"/>
          </w:tcPr>
          <w:p w:rsidR="00A647C2" w:rsidRDefault="00A647C2" w:rsidP="009C10A4">
            <w:pPr>
              <w:pStyle w:val="ConsPlusNormal"/>
            </w:pPr>
            <w:r>
              <w:t>Транспарант-перетяжка</w:t>
            </w:r>
          </w:p>
        </w:tc>
        <w:tc>
          <w:tcPr>
            <w:tcW w:w="425" w:type="dxa"/>
          </w:tcPr>
          <w:p w:rsidR="00A647C2" w:rsidRDefault="00A647C2" w:rsidP="009C10A4">
            <w:pPr>
              <w:pStyle w:val="ConsPlusNormal"/>
            </w:pPr>
          </w:p>
        </w:tc>
      </w:tr>
      <w:tr w:rsidR="00A647C2" w:rsidTr="009C10A4">
        <w:tc>
          <w:tcPr>
            <w:tcW w:w="3402" w:type="dxa"/>
          </w:tcPr>
          <w:p w:rsidR="00A647C2" w:rsidRDefault="00A647C2" w:rsidP="009C10A4">
            <w:pPr>
              <w:pStyle w:val="ConsPlusNormal"/>
            </w:pPr>
            <w:r>
              <w:lastRenderedPageBreak/>
              <w:t>Рекламная конструкция на ограждении</w:t>
            </w:r>
          </w:p>
        </w:tc>
        <w:tc>
          <w:tcPr>
            <w:tcW w:w="425" w:type="dxa"/>
          </w:tcPr>
          <w:p w:rsidR="00A647C2" w:rsidRDefault="00A647C2" w:rsidP="009C10A4">
            <w:pPr>
              <w:pStyle w:val="ConsPlusNormal"/>
            </w:pPr>
          </w:p>
        </w:tc>
        <w:tc>
          <w:tcPr>
            <w:tcW w:w="360" w:type="dxa"/>
            <w:tcBorders>
              <w:top w:val="nil"/>
              <w:bottom w:val="nil"/>
            </w:tcBorders>
          </w:tcPr>
          <w:p w:rsidR="00A647C2" w:rsidRDefault="00A647C2" w:rsidP="009C10A4">
            <w:pPr>
              <w:pStyle w:val="ConsPlusNormal"/>
            </w:pPr>
          </w:p>
        </w:tc>
        <w:tc>
          <w:tcPr>
            <w:tcW w:w="4422" w:type="dxa"/>
          </w:tcPr>
          <w:p w:rsidR="00A647C2" w:rsidRDefault="00A647C2" w:rsidP="009C10A4">
            <w:pPr>
              <w:pStyle w:val="ConsPlusNormal"/>
            </w:pPr>
            <w:r>
              <w:t>Рекламная конструкция на остановочном павильоне</w:t>
            </w:r>
          </w:p>
        </w:tc>
        <w:tc>
          <w:tcPr>
            <w:tcW w:w="425" w:type="dxa"/>
          </w:tcPr>
          <w:p w:rsidR="00A647C2" w:rsidRDefault="00A647C2" w:rsidP="009C10A4">
            <w:pPr>
              <w:pStyle w:val="ConsPlusNormal"/>
            </w:pPr>
          </w:p>
        </w:tc>
      </w:tr>
      <w:tr w:rsidR="00A647C2" w:rsidTr="009C10A4">
        <w:tc>
          <w:tcPr>
            <w:tcW w:w="3402" w:type="dxa"/>
          </w:tcPr>
          <w:p w:rsidR="00A647C2" w:rsidRDefault="00A647C2" w:rsidP="009C10A4">
            <w:pPr>
              <w:pStyle w:val="ConsPlusNormal"/>
            </w:pPr>
            <w:r>
              <w:t>Проекционная рекламная установка</w:t>
            </w:r>
          </w:p>
        </w:tc>
        <w:tc>
          <w:tcPr>
            <w:tcW w:w="425" w:type="dxa"/>
          </w:tcPr>
          <w:p w:rsidR="00A647C2" w:rsidRDefault="00A647C2" w:rsidP="009C10A4">
            <w:pPr>
              <w:pStyle w:val="ConsPlusNormal"/>
            </w:pPr>
          </w:p>
        </w:tc>
        <w:tc>
          <w:tcPr>
            <w:tcW w:w="360" w:type="dxa"/>
            <w:tcBorders>
              <w:top w:val="nil"/>
              <w:bottom w:val="nil"/>
            </w:tcBorders>
          </w:tcPr>
          <w:p w:rsidR="00A647C2" w:rsidRDefault="00A647C2" w:rsidP="009C10A4">
            <w:pPr>
              <w:pStyle w:val="ConsPlusNormal"/>
            </w:pPr>
          </w:p>
        </w:tc>
        <w:tc>
          <w:tcPr>
            <w:tcW w:w="4422" w:type="dxa"/>
          </w:tcPr>
          <w:p w:rsidR="00A647C2" w:rsidRDefault="00A647C2" w:rsidP="009C10A4">
            <w:pPr>
              <w:pStyle w:val="ConsPlusNormal"/>
            </w:pPr>
            <w:r>
              <w:t>Перемещаемая (носимая) рекламная конструкция</w:t>
            </w:r>
          </w:p>
        </w:tc>
        <w:tc>
          <w:tcPr>
            <w:tcW w:w="425" w:type="dxa"/>
          </w:tcPr>
          <w:p w:rsidR="00A647C2" w:rsidRDefault="00A647C2" w:rsidP="009C10A4">
            <w:pPr>
              <w:pStyle w:val="ConsPlusNormal"/>
            </w:pPr>
          </w:p>
        </w:tc>
      </w:tr>
      <w:tr w:rsidR="00A647C2" w:rsidTr="009C10A4">
        <w:tc>
          <w:tcPr>
            <w:tcW w:w="3402" w:type="dxa"/>
          </w:tcPr>
          <w:p w:rsidR="00A647C2" w:rsidRDefault="00A647C2" w:rsidP="009C10A4">
            <w:pPr>
              <w:pStyle w:val="ConsPlusNormal"/>
            </w:pPr>
            <w:r>
              <w:t>Информационный стенд</w:t>
            </w:r>
          </w:p>
        </w:tc>
        <w:tc>
          <w:tcPr>
            <w:tcW w:w="425" w:type="dxa"/>
          </w:tcPr>
          <w:p w:rsidR="00A647C2" w:rsidRDefault="00A647C2" w:rsidP="009C10A4">
            <w:pPr>
              <w:pStyle w:val="ConsPlusNormal"/>
            </w:pPr>
          </w:p>
        </w:tc>
        <w:tc>
          <w:tcPr>
            <w:tcW w:w="360" w:type="dxa"/>
            <w:tcBorders>
              <w:top w:val="nil"/>
              <w:bottom w:val="nil"/>
            </w:tcBorders>
          </w:tcPr>
          <w:p w:rsidR="00A647C2" w:rsidRDefault="00A647C2" w:rsidP="009C10A4">
            <w:pPr>
              <w:pStyle w:val="ConsPlusNormal"/>
            </w:pPr>
          </w:p>
        </w:tc>
        <w:tc>
          <w:tcPr>
            <w:tcW w:w="4422" w:type="dxa"/>
          </w:tcPr>
          <w:p w:rsidR="00A647C2" w:rsidRDefault="00A647C2" w:rsidP="009C10A4">
            <w:pPr>
              <w:pStyle w:val="ConsPlusNormal"/>
            </w:pPr>
            <w:r>
              <w:t>Прочие</w:t>
            </w:r>
          </w:p>
        </w:tc>
        <w:tc>
          <w:tcPr>
            <w:tcW w:w="425" w:type="dxa"/>
          </w:tcPr>
          <w:p w:rsidR="00A647C2" w:rsidRDefault="00A647C2" w:rsidP="009C10A4">
            <w:pPr>
              <w:pStyle w:val="ConsPlusNormal"/>
            </w:pPr>
          </w:p>
        </w:tc>
      </w:tr>
    </w:tbl>
    <w:p w:rsidR="00A647C2" w:rsidRDefault="00A647C2" w:rsidP="00203C67">
      <w:pPr>
        <w:pStyle w:val="ConsPlusNormal"/>
        <w:jc w:val="both"/>
      </w:pPr>
    </w:p>
    <w:p w:rsidR="00A647C2" w:rsidRDefault="00A647C2" w:rsidP="00203C67">
      <w:pPr>
        <w:pStyle w:val="ConsPlusNormal"/>
        <w:ind w:firstLine="540"/>
        <w:jc w:val="both"/>
      </w:pPr>
      <w:r>
        <w:t>Текст: ________________________________________________________</w:t>
      </w:r>
    </w:p>
    <w:p w:rsidR="00A647C2" w:rsidRDefault="00A647C2" w:rsidP="00203C67">
      <w:pPr>
        <w:pStyle w:val="ConsPlusNormal"/>
        <w:spacing w:before="240"/>
        <w:ind w:firstLine="540"/>
        <w:jc w:val="both"/>
      </w:pPr>
      <w:r>
        <w:t>Адрес установки объекта рекламной конструкции:</w:t>
      </w:r>
    </w:p>
    <w:p w:rsidR="00A647C2" w:rsidRDefault="00A647C2" w:rsidP="00203C67">
      <w:pPr>
        <w:pStyle w:val="ConsPlusNormal"/>
        <w:spacing w:before="240"/>
        <w:ind w:firstLine="540"/>
        <w:jc w:val="both"/>
      </w:pPr>
      <w:r>
        <w:t>_______________________________________________________________</w:t>
      </w:r>
    </w:p>
    <w:p w:rsidR="00A647C2" w:rsidRDefault="00A647C2" w:rsidP="00203C67">
      <w:pPr>
        <w:pStyle w:val="ConsPlusNormal"/>
        <w:spacing w:before="240"/>
        <w:ind w:firstLine="540"/>
        <w:jc w:val="both"/>
      </w:pPr>
      <w:r>
        <w:t>_______________________________________________________________</w:t>
      </w:r>
    </w:p>
    <w:p w:rsidR="00A647C2" w:rsidRDefault="00A647C2" w:rsidP="00203C67">
      <w:pPr>
        <w:pStyle w:val="ConsPlusNormal"/>
        <w:spacing w:before="240"/>
        <w:ind w:firstLine="540"/>
        <w:jc w:val="both"/>
      </w:pPr>
      <w:r>
        <w:t>_______________________________________________________________</w:t>
      </w:r>
    </w:p>
    <w:p w:rsidR="00A647C2" w:rsidRDefault="00A647C2" w:rsidP="00203C67">
      <w:pPr>
        <w:pStyle w:val="ConsPlusNormal"/>
        <w:spacing w:before="240"/>
        <w:ind w:firstLine="540"/>
        <w:jc w:val="both"/>
      </w:pPr>
      <w:r>
        <w:t>Технические характеристики:</w:t>
      </w:r>
    </w:p>
    <w:p w:rsidR="00A647C2" w:rsidRDefault="00A647C2" w:rsidP="00203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9"/>
        <w:gridCol w:w="411"/>
        <w:gridCol w:w="360"/>
        <w:gridCol w:w="3118"/>
        <w:gridCol w:w="340"/>
      </w:tblGrid>
      <w:tr w:rsidR="00A647C2" w:rsidTr="009C10A4">
        <w:tc>
          <w:tcPr>
            <w:tcW w:w="4819" w:type="dxa"/>
          </w:tcPr>
          <w:p w:rsidR="00A647C2" w:rsidRDefault="00A647C2" w:rsidP="009C10A4">
            <w:pPr>
              <w:pStyle w:val="ConsPlusNormal"/>
            </w:pPr>
            <w:r>
              <w:t>Высота объекта рекламной конструкции в метрах</w:t>
            </w:r>
          </w:p>
        </w:tc>
        <w:tc>
          <w:tcPr>
            <w:tcW w:w="411" w:type="dxa"/>
          </w:tcPr>
          <w:p w:rsidR="00A647C2" w:rsidRDefault="00A647C2" w:rsidP="009C10A4">
            <w:pPr>
              <w:pStyle w:val="ConsPlusNormal"/>
            </w:pPr>
          </w:p>
        </w:tc>
        <w:tc>
          <w:tcPr>
            <w:tcW w:w="360" w:type="dxa"/>
            <w:tcBorders>
              <w:top w:val="nil"/>
              <w:bottom w:val="nil"/>
            </w:tcBorders>
          </w:tcPr>
          <w:p w:rsidR="00A647C2" w:rsidRDefault="00A647C2" w:rsidP="009C10A4">
            <w:pPr>
              <w:pStyle w:val="ConsPlusNormal"/>
            </w:pPr>
          </w:p>
        </w:tc>
        <w:tc>
          <w:tcPr>
            <w:tcW w:w="3118" w:type="dxa"/>
          </w:tcPr>
          <w:p w:rsidR="00A647C2" w:rsidRDefault="00A647C2" w:rsidP="009C10A4">
            <w:pPr>
              <w:pStyle w:val="ConsPlusNormal"/>
            </w:pPr>
            <w:r>
              <w:t>Без подсвета</w:t>
            </w:r>
          </w:p>
        </w:tc>
        <w:tc>
          <w:tcPr>
            <w:tcW w:w="340" w:type="dxa"/>
          </w:tcPr>
          <w:p w:rsidR="00A647C2" w:rsidRDefault="00A647C2" w:rsidP="009C10A4">
            <w:pPr>
              <w:pStyle w:val="ConsPlusNormal"/>
            </w:pPr>
          </w:p>
        </w:tc>
      </w:tr>
      <w:tr w:rsidR="00A647C2" w:rsidTr="009C10A4">
        <w:tc>
          <w:tcPr>
            <w:tcW w:w="4819" w:type="dxa"/>
          </w:tcPr>
          <w:p w:rsidR="00A647C2" w:rsidRDefault="00A647C2" w:rsidP="009C10A4">
            <w:pPr>
              <w:pStyle w:val="ConsPlusNormal"/>
            </w:pPr>
            <w:r>
              <w:t>Длина объекта рекламной конструкции в метрах</w:t>
            </w:r>
          </w:p>
        </w:tc>
        <w:tc>
          <w:tcPr>
            <w:tcW w:w="411" w:type="dxa"/>
          </w:tcPr>
          <w:p w:rsidR="00A647C2" w:rsidRDefault="00A647C2" w:rsidP="009C10A4">
            <w:pPr>
              <w:pStyle w:val="ConsPlusNormal"/>
            </w:pPr>
          </w:p>
        </w:tc>
        <w:tc>
          <w:tcPr>
            <w:tcW w:w="360" w:type="dxa"/>
            <w:tcBorders>
              <w:top w:val="nil"/>
              <w:bottom w:val="nil"/>
            </w:tcBorders>
          </w:tcPr>
          <w:p w:rsidR="00A647C2" w:rsidRDefault="00A647C2" w:rsidP="009C10A4">
            <w:pPr>
              <w:pStyle w:val="ConsPlusNormal"/>
            </w:pPr>
          </w:p>
        </w:tc>
        <w:tc>
          <w:tcPr>
            <w:tcW w:w="3118" w:type="dxa"/>
          </w:tcPr>
          <w:p w:rsidR="00A647C2" w:rsidRDefault="00A647C2" w:rsidP="009C10A4">
            <w:pPr>
              <w:pStyle w:val="ConsPlusNormal"/>
            </w:pPr>
            <w:r>
              <w:t>Внешний подсвет</w:t>
            </w:r>
          </w:p>
        </w:tc>
        <w:tc>
          <w:tcPr>
            <w:tcW w:w="340" w:type="dxa"/>
          </w:tcPr>
          <w:p w:rsidR="00A647C2" w:rsidRDefault="00A647C2" w:rsidP="009C10A4">
            <w:pPr>
              <w:pStyle w:val="ConsPlusNormal"/>
            </w:pPr>
          </w:p>
        </w:tc>
      </w:tr>
      <w:tr w:rsidR="00A647C2" w:rsidTr="009C10A4">
        <w:tc>
          <w:tcPr>
            <w:tcW w:w="4819" w:type="dxa"/>
          </w:tcPr>
          <w:p w:rsidR="00A647C2" w:rsidRDefault="00A647C2" w:rsidP="009C10A4">
            <w:pPr>
              <w:pStyle w:val="ConsPlusNormal"/>
            </w:pPr>
            <w:r>
              <w:t>Количество сторон (шт.)</w:t>
            </w:r>
          </w:p>
        </w:tc>
        <w:tc>
          <w:tcPr>
            <w:tcW w:w="411" w:type="dxa"/>
          </w:tcPr>
          <w:p w:rsidR="00A647C2" w:rsidRDefault="00A647C2" w:rsidP="009C10A4">
            <w:pPr>
              <w:pStyle w:val="ConsPlusNormal"/>
            </w:pPr>
          </w:p>
        </w:tc>
        <w:tc>
          <w:tcPr>
            <w:tcW w:w="360" w:type="dxa"/>
            <w:tcBorders>
              <w:top w:val="nil"/>
              <w:bottom w:val="nil"/>
            </w:tcBorders>
          </w:tcPr>
          <w:p w:rsidR="00A647C2" w:rsidRDefault="00A647C2" w:rsidP="009C10A4">
            <w:pPr>
              <w:pStyle w:val="ConsPlusNormal"/>
            </w:pPr>
          </w:p>
        </w:tc>
        <w:tc>
          <w:tcPr>
            <w:tcW w:w="3118" w:type="dxa"/>
          </w:tcPr>
          <w:p w:rsidR="00A647C2" w:rsidRDefault="00A647C2" w:rsidP="009C10A4">
            <w:pPr>
              <w:pStyle w:val="ConsPlusNormal"/>
            </w:pPr>
            <w:r>
              <w:t>Внутренний подсвет</w:t>
            </w:r>
          </w:p>
        </w:tc>
        <w:tc>
          <w:tcPr>
            <w:tcW w:w="340" w:type="dxa"/>
          </w:tcPr>
          <w:p w:rsidR="00A647C2" w:rsidRDefault="00A647C2" w:rsidP="009C10A4">
            <w:pPr>
              <w:pStyle w:val="ConsPlusNormal"/>
            </w:pPr>
          </w:p>
        </w:tc>
      </w:tr>
      <w:tr w:rsidR="00A647C2" w:rsidTr="009C10A4">
        <w:tc>
          <w:tcPr>
            <w:tcW w:w="4819" w:type="dxa"/>
          </w:tcPr>
          <w:p w:rsidR="00A647C2" w:rsidRDefault="00A647C2" w:rsidP="009C10A4">
            <w:pPr>
              <w:pStyle w:val="ConsPlusNormal"/>
            </w:pPr>
            <w:r>
              <w:t>Площадь информационного поля (кв. м)</w:t>
            </w:r>
          </w:p>
        </w:tc>
        <w:tc>
          <w:tcPr>
            <w:tcW w:w="411" w:type="dxa"/>
          </w:tcPr>
          <w:p w:rsidR="00A647C2" w:rsidRDefault="00A647C2" w:rsidP="009C10A4">
            <w:pPr>
              <w:pStyle w:val="ConsPlusNormal"/>
            </w:pPr>
          </w:p>
        </w:tc>
        <w:tc>
          <w:tcPr>
            <w:tcW w:w="360" w:type="dxa"/>
            <w:tcBorders>
              <w:top w:val="nil"/>
              <w:bottom w:val="nil"/>
            </w:tcBorders>
          </w:tcPr>
          <w:p w:rsidR="00A647C2" w:rsidRDefault="00A647C2" w:rsidP="009C10A4">
            <w:pPr>
              <w:pStyle w:val="ConsPlusNormal"/>
            </w:pPr>
          </w:p>
        </w:tc>
        <w:tc>
          <w:tcPr>
            <w:tcW w:w="3118" w:type="dxa"/>
          </w:tcPr>
          <w:p w:rsidR="00A647C2" w:rsidRDefault="00A647C2" w:rsidP="009C10A4">
            <w:pPr>
              <w:pStyle w:val="ConsPlusNormal"/>
            </w:pPr>
            <w:r>
              <w:t>Технологически сложная</w:t>
            </w:r>
          </w:p>
        </w:tc>
        <w:tc>
          <w:tcPr>
            <w:tcW w:w="340" w:type="dxa"/>
          </w:tcPr>
          <w:p w:rsidR="00A647C2" w:rsidRDefault="00A647C2" w:rsidP="009C10A4">
            <w:pPr>
              <w:pStyle w:val="ConsPlusNormal"/>
            </w:pPr>
          </w:p>
        </w:tc>
      </w:tr>
    </w:tbl>
    <w:p w:rsidR="00A647C2" w:rsidRDefault="00A647C2" w:rsidP="00203C67">
      <w:pPr>
        <w:pStyle w:val="ConsPlusNormal"/>
        <w:jc w:val="both"/>
      </w:pPr>
    </w:p>
    <w:p w:rsidR="00A647C2" w:rsidRDefault="00A647C2" w:rsidP="00203C67">
      <w:pPr>
        <w:pStyle w:val="ConsPlusNormal"/>
        <w:ind w:firstLine="540"/>
        <w:jc w:val="both"/>
      </w:pPr>
      <w:r>
        <w:t>Банк: ___________________________________________________</w:t>
      </w:r>
    </w:p>
    <w:p w:rsidR="00A647C2" w:rsidRDefault="00A647C2" w:rsidP="00203C67">
      <w:pPr>
        <w:pStyle w:val="ConsPlusNormal"/>
        <w:spacing w:before="240"/>
        <w:ind w:firstLine="540"/>
        <w:jc w:val="both"/>
      </w:pPr>
      <w:r>
        <w:t>N р/с ______________ N к/с ___________ БИК ______________</w:t>
      </w:r>
    </w:p>
    <w:p w:rsidR="00A647C2" w:rsidRDefault="00A647C2" w:rsidP="00203C67">
      <w:pPr>
        <w:pStyle w:val="ConsPlusNormal"/>
        <w:spacing w:before="240"/>
        <w:ind w:firstLine="540"/>
        <w:jc w:val="both"/>
      </w:pPr>
      <w:r>
        <w:t>ИНН заявителя __________ КПП __________ ОГРН ____________</w:t>
      </w:r>
    </w:p>
    <w:p w:rsidR="00A647C2" w:rsidRDefault="00A647C2" w:rsidP="00203C67">
      <w:pPr>
        <w:pStyle w:val="ConsPlusNormal"/>
        <w:spacing w:before="240"/>
        <w:ind w:firstLine="540"/>
        <w:jc w:val="both"/>
      </w:pPr>
      <w:r>
        <w:t>Юридический адрес Заявителя: ____________________________</w:t>
      </w:r>
    </w:p>
    <w:p w:rsidR="00A647C2" w:rsidRDefault="00A647C2" w:rsidP="00203C67">
      <w:pPr>
        <w:pStyle w:val="ConsPlusNormal"/>
        <w:spacing w:before="240"/>
        <w:ind w:firstLine="540"/>
        <w:jc w:val="both"/>
      </w:pPr>
      <w:r>
        <w:t>Почтовый адрес Заявителя: _______________________________</w:t>
      </w:r>
    </w:p>
    <w:p w:rsidR="00A647C2" w:rsidRDefault="00A647C2" w:rsidP="00203C67">
      <w:pPr>
        <w:pStyle w:val="ConsPlusNormal"/>
        <w:spacing w:before="240"/>
        <w:ind w:firstLine="540"/>
        <w:jc w:val="both"/>
      </w:pPr>
      <w:r>
        <w:t>Вид деятельности ________________________________________</w:t>
      </w:r>
    </w:p>
    <w:p w:rsidR="00A647C2" w:rsidRDefault="00A647C2" w:rsidP="00203C67">
      <w:pPr>
        <w:pStyle w:val="ConsPlusNormal"/>
        <w:spacing w:before="240"/>
        <w:ind w:firstLine="540"/>
        <w:jc w:val="both"/>
      </w:pPr>
      <w:r>
        <w:t>Руководитель ____________________________________________</w:t>
      </w:r>
    </w:p>
    <w:p w:rsidR="00A647C2" w:rsidRDefault="00A647C2" w:rsidP="00203C67">
      <w:pPr>
        <w:pStyle w:val="ConsPlusNormal"/>
        <w:spacing w:before="240"/>
        <w:ind w:firstLine="540"/>
        <w:jc w:val="both"/>
      </w:pPr>
      <w:r>
        <w:t>должность фамилия, имя, отчество полностью.</w:t>
      </w:r>
    </w:p>
    <w:p w:rsidR="00A647C2" w:rsidRDefault="00A647C2" w:rsidP="00203C67">
      <w:pPr>
        <w:pStyle w:val="ConsPlusNormal"/>
        <w:jc w:val="both"/>
      </w:pPr>
    </w:p>
    <w:p w:rsidR="00A647C2" w:rsidRDefault="00A647C2" w:rsidP="00203C67">
      <w:pPr>
        <w:pStyle w:val="ConsPlusNormal"/>
        <w:ind w:firstLine="540"/>
        <w:jc w:val="both"/>
      </w:pPr>
      <w:r>
        <w:t>Контактный телефон: ________ факс: ________ эл. адрес: _________</w:t>
      </w:r>
    </w:p>
    <w:p w:rsidR="00A647C2" w:rsidRDefault="00A647C2" w:rsidP="00203C67">
      <w:pPr>
        <w:pStyle w:val="ConsPlusNormal"/>
        <w:spacing w:before="240"/>
        <w:ind w:firstLine="540"/>
        <w:jc w:val="both"/>
      </w:pPr>
      <w:r>
        <w:t>Представитель организации ________________ тел. ________________</w:t>
      </w:r>
    </w:p>
    <w:p w:rsidR="00A647C2" w:rsidRDefault="00A647C2" w:rsidP="00203C67">
      <w:pPr>
        <w:pStyle w:val="ConsPlusNormal"/>
        <w:jc w:val="both"/>
      </w:pPr>
    </w:p>
    <w:p w:rsidR="00A647C2" w:rsidRDefault="00A647C2" w:rsidP="00203C67">
      <w:pPr>
        <w:pStyle w:val="ConsPlusNormal"/>
        <w:ind w:firstLine="540"/>
        <w:jc w:val="both"/>
      </w:pPr>
      <w:r>
        <w:t xml:space="preserve">Оплату за выдачу Разрешения (госпошлина) и оплату по Договору на установку и эксплуатации рекламной конструкции на земельном участке, здании, сооружении, ином недвижимом имуществе, находящемся в собственности _______________ Ухоловского </w:t>
      </w:r>
      <w:r>
        <w:lastRenderedPageBreak/>
        <w:t>муниципального района Рязанской области, или на земельном участке, государственная собственность на которую не разграничена, гарантируем.</w:t>
      </w:r>
    </w:p>
    <w:p w:rsidR="00A647C2" w:rsidRDefault="00A647C2" w:rsidP="00203C67">
      <w:pPr>
        <w:pStyle w:val="ConsPlusNormal"/>
        <w:spacing w:before="240"/>
        <w:ind w:firstLine="540"/>
        <w:jc w:val="both"/>
      </w:pPr>
      <w:r>
        <w:t>С "Положением о порядке установки и эксплуатации рекламных конструкций на территории муниципального образования - Ухоловский муниципальный район Рязанской области" ознакомлен.</w:t>
      </w:r>
    </w:p>
    <w:p w:rsidR="00A647C2" w:rsidRDefault="00A647C2" w:rsidP="00203C67">
      <w:pPr>
        <w:pStyle w:val="ConsPlusNormal"/>
        <w:jc w:val="both"/>
      </w:pPr>
    </w:p>
    <w:p w:rsidR="00A647C2" w:rsidRDefault="00A647C2" w:rsidP="00203C67">
      <w:pPr>
        <w:pStyle w:val="ConsPlusNonformat"/>
        <w:jc w:val="both"/>
      </w:pPr>
      <w:r>
        <w:t xml:space="preserve">    Руководитель ________________ _________________________________________</w:t>
      </w:r>
    </w:p>
    <w:p w:rsidR="00A647C2" w:rsidRDefault="00A647C2" w:rsidP="00203C67">
      <w:pPr>
        <w:pStyle w:val="ConsPlusNonformat"/>
        <w:jc w:val="both"/>
      </w:pPr>
      <w:r>
        <w:t xml:space="preserve">                   (подпись)         (фамилия, имя, отчество) заявителя</w:t>
      </w:r>
    </w:p>
    <w:p w:rsidR="00A647C2" w:rsidRDefault="00A647C2" w:rsidP="00203C67">
      <w:pPr>
        <w:pStyle w:val="ConsPlusNormal"/>
        <w:jc w:val="both"/>
      </w:pPr>
    </w:p>
    <w:p w:rsidR="00A647C2" w:rsidRDefault="00A647C2" w:rsidP="00203C67">
      <w:pPr>
        <w:pStyle w:val="ConsPlusNormal"/>
        <w:ind w:firstLine="540"/>
        <w:jc w:val="both"/>
      </w:pPr>
      <w:r>
        <w:t>М.П.</w:t>
      </w: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r>
        <w:lastRenderedPageBreak/>
        <w:t>Приложение 2</w:t>
      </w:r>
    </w:p>
    <w:p w:rsidR="00A647C2" w:rsidRDefault="00A647C2" w:rsidP="00203C67">
      <w:pPr>
        <w:pStyle w:val="ConsPlusNormal"/>
        <w:jc w:val="right"/>
      </w:pPr>
      <w:r>
        <w:t>к Административному регламенту</w:t>
      </w:r>
    </w:p>
    <w:p w:rsidR="00A647C2" w:rsidRDefault="00A647C2" w:rsidP="00203C67">
      <w:pPr>
        <w:pStyle w:val="ConsPlusNormal"/>
        <w:jc w:val="both"/>
      </w:pPr>
    </w:p>
    <w:p w:rsidR="00A647C2" w:rsidRDefault="00A647C2" w:rsidP="00203C67">
      <w:pPr>
        <w:pStyle w:val="ConsPlusNormal"/>
        <w:jc w:val="center"/>
      </w:pPr>
      <w:bookmarkStart w:id="12" w:name="P814"/>
      <w:bookmarkEnd w:id="12"/>
      <w:r>
        <w:t>РАЗРЕШЕНИЕ</w:t>
      </w:r>
    </w:p>
    <w:p w:rsidR="00A647C2" w:rsidRDefault="00A647C2" w:rsidP="00203C67">
      <w:pPr>
        <w:pStyle w:val="ConsPlusNormal"/>
        <w:jc w:val="center"/>
      </w:pPr>
      <w:r>
        <w:t>на размещение рекламной конструкции</w:t>
      </w:r>
    </w:p>
    <w:p w:rsidR="00A647C2" w:rsidRDefault="00A647C2" w:rsidP="00203C67">
      <w:pPr>
        <w:pStyle w:val="ConsPlusNormal"/>
        <w:jc w:val="center"/>
      </w:pPr>
      <w:r>
        <w:t>N ____________ от _____________</w:t>
      </w:r>
    </w:p>
    <w:p w:rsidR="00A647C2" w:rsidRDefault="00A647C2" w:rsidP="00203C67">
      <w:pPr>
        <w:pStyle w:val="ConsPlusNormal"/>
        <w:jc w:val="both"/>
      </w:pPr>
    </w:p>
    <w:p w:rsidR="00A647C2" w:rsidRDefault="00A647C2" w:rsidP="00203C67">
      <w:pPr>
        <w:pStyle w:val="ConsPlusNormal"/>
        <w:ind w:firstLine="540"/>
        <w:jc w:val="both"/>
      </w:pPr>
      <w:r>
        <w:t>ВЫДАНО:</w:t>
      </w:r>
    </w:p>
    <w:p w:rsidR="00A647C2" w:rsidRDefault="00A647C2" w:rsidP="00203C67">
      <w:pPr>
        <w:pStyle w:val="ConsPlusNormal"/>
        <w:spacing w:before="240"/>
        <w:ind w:firstLine="540"/>
        <w:jc w:val="both"/>
      </w:pPr>
      <w:r>
        <w:t>Наименование фирмы __________________________________________</w:t>
      </w:r>
    </w:p>
    <w:p w:rsidR="00A647C2" w:rsidRDefault="00A647C2" w:rsidP="00203C67">
      <w:pPr>
        <w:pStyle w:val="ConsPlusNormal"/>
        <w:spacing w:before="240"/>
        <w:ind w:firstLine="540"/>
        <w:jc w:val="both"/>
      </w:pPr>
      <w:r>
        <w:t>Адрес юридический ___________________________________________</w:t>
      </w:r>
    </w:p>
    <w:p w:rsidR="00A647C2" w:rsidRDefault="00A647C2" w:rsidP="00203C67">
      <w:pPr>
        <w:pStyle w:val="ConsPlusNormal"/>
        <w:spacing w:before="240"/>
        <w:ind w:firstLine="540"/>
        <w:jc w:val="both"/>
      </w:pPr>
      <w:r>
        <w:t>Руководитель (должность) ____________________________________</w:t>
      </w:r>
    </w:p>
    <w:p w:rsidR="00A647C2" w:rsidRDefault="00A647C2" w:rsidP="00203C67">
      <w:pPr>
        <w:pStyle w:val="ConsPlusNormal"/>
        <w:spacing w:before="240"/>
        <w:ind w:firstLine="540"/>
        <w:jc w:val="both"/>
      </w:pPr>
      <w:r>
        <w:t>Руководитель (Ф.И.О.) _______________________________________</w:t>
      </w:r>
    </w:p>
    <w:p w:rsidR="00A647C2" w:rsidRDefault="00A647C2" w:rsidP="00203C67">
      <w:pPr>
        <w:pStyle w:val="ConsPlusNormal"/>
        <w:spacing w:before="240"/>
        <w:ind w:firstLine="540"/>
        <w:jc w:val="both"/>
      </w:pPr>
      <w:r>
        <w:t>Контактные телефоны ______________ ИНН ______________________</w:t>
      </w:r>
    </w:p>
    <w:p w:rsidR="00A647C2" w:rsidRDefault="00A647C2" w:rsidP="00203C67">
      <w:pPr>
        <w:pStyle w:val="ConsPlusNormal"/>
        <w:spacing w:before="240"/>
        <w:ind w:firstLine="540"/>
        <w:jc w:val="both"/>
      </w:pPr>
      <w:r>
        <w:t>КПП ________________________ ОГРН ___________________________</w:t>
      </w:r>
    </w:p>
    <w:p w:rsidR="00A647C2" w:rsidRDefault="00A647C2" w:rsidP="00203C67">
      <w:pPr>
        <w:pStyle w:val="ConsPlusNormal"/>
        <w:spacing w:before="240"/>
        <w:ind w:firstLine="540"/>
        <w:jc w:val="both"/>
      </w:pPr>
      <w:r>
        <w:t>Наименование банка __________________________________________</w:t>
      </w:r>
    </w:p>
    <w:p w:rsidR="00A647C2" w:rsidRDefault="00A647C2" w:rsidP="00203C67">
      <w:pPr>
        <w:pStyle w:val="ConsPlusNormal"/>
        <w:spacing w:before="240"/>
        <w:ind w:firstLine="540"/>
        <w:jc w:val="both"/>
      </w:pPr>
      <w:r>
        <w:t>Город банка _________________________________________________</w:t>
      </w:r>
    </w:p>
    <w:p w:rsidR="00A647C2" w:rsidRDefault="00A647C2" w:rsidP="00203C67">
      <w:pPr>
        <w:pStyle w:val="ConsPlusNormal"/>
        <w:spacing w:before="240"/>
        <w:ind w:firstLine="540"/>
        <w:jc w:val="both"/>
      </w:pPr>
      <w:r>
        <w:t>р/с _______________ К/с _______________ БИК _________________</w:t>
      </w:r>
    </w:p>
    <w:p w:rsidR="00A647C2" w:rsidRDefault="00A647C2" w:rsidP="00203C67">
      <w:pPr>
        <w:pStyle w:val="ConsPlusNormal"/>
        <w:spacing w:before="240"/>
        <w:ind w:firstLine="540"/>
        <w:jc w:val="both"/>
      </w:pPr>
      <w:r>
        <w:t>на установку:</w:t>
      </w:r>
    </w:p>
    <w:p w:rsidR="00A647C2" w:rsidRDefault="00A647C2" w:rsidP="00203C67">
      <w:pPr>
        <w:pStyle w:val="ConsPlusNormal"/>
        <w:spacing w:before="240"/>
        <w:ind w:firstLine="540"/>
        <w:jc w:val="both"/>
      </w:pPr>
      <w:r>
        <w:t>Адрес размещения: ___________________________________________</w:t>
      </w:r>
    </w:p>
    <w:p w:rsidR="00A647C2" w:rsidRDefault="00A647C2" w:rsidP="00203C67">
      <w:pPr>
        <w:pStyle w:val="ConsPlusNormal"/>
        <w:spacing w:before="240"/>
        <w:ind w:firstLine="540"/>
        <w:jc w:val="both"/>
      </w:pPr>
      <w:r>
        <w:t xml:space="preserve">Тип </w:t>
      </w:r>
      <w:proofErr w:type="spellStart"/>
      <w:r>
        <w:t>рекламоносителя</w:t>
      </w:r>
      <w:proofErr w:type="spellEnd"/>
      <w:r>
        <w:t>: ________________________________________</w:t>
      </w:r>
    </w:p>
    <w:p w:rsidR="00A647C2" w:rsidRDefault="00A647C2" w:rsidP="00203C67">
      <w:pPr>
        <w:pStyle w:val="ConsPlusNormal"/>
        <w:spacing w:before="240"/>
        <w:ind w:firstLine="540"/>
        <w:jc w:val="both"/>
      </w:pPr>
      <w:r>
        <w:t>Площадь информационного _____________________________________</w:t>
      </w:r>
    </w:p>
    <w:p w:rsidR="00A647C2" w:rsidRDefault="00A647C2" w:rsidP="00203C67">
      <w:pPr>
        <w:pStyle w:val="ConsPlusNormal"/>
        <w:spacing w:before="240"/>
        <w:ind w:firstLine="540"/>
        <w:jc w:val="both"/>
      </w:pPr>
      <w:r>
        <w:t>поля: _______________________________________________________</w:t>
      </w:r>
    </w:p>
    <w:p w:rsidR="00A647C2" w:rsidRDefault="00A647C2" w:rsidP="00203C67">
      <w:pPr>
        <w:pStyle w:val="ConsPlusNormal"/>
        <w:spacing w:before="240"/>
        <w:ind w:firstLine="540"/>
        <w:jc w:val="both"/>
      </w:pPr>
      <w:r>
        <w:t>Количество сторон: __________________________________________</w:t>
      </w:r>
    </w:p>
    <w:p w:rsidR="00A647C2" w:rsidRDefault="00A647C2" w:rsidP="00203C67">
      <w:pPr>
        <w:pStyle w:val="ConsPlusNormal"/>
        <w:spacing w:before="240"/>
        <w:ind w:firstLine="540"/>
        <w:jc w:val="both"/>
      </w:pPr>
      <w:r>
        <w:t>Количество элементов: _______________________________________</w:t>
      </w:r>
    </w:p>
    <w:p w:rsidR="00A647C2" w:rsidRDefault="00A647C2" w:rsidP="00203C67">
      <w:pPr>
        <w:pStyle w:val="ConsPlusNormal"/>
        <w:spacing w:before="240"/>
        <w:ind w:firstLine="540"/>
        <w:jc w:val="both"/>
      </w:pPr>
      <w:r>
        <w:t>Технологическая _____________________________________________</w:t>
      </w:r>
    </w:p>
    <w:p w:rsidR="00A647C2" w:rsidRDefault="00A647C2" w:rsidP="00203C67">
      <w:pPr>
        <w:pStyle w:val="ConsPlusNormal"/>
        <w:spacing w:before="240"/>
        <w:ind w:firstLine="540"/>
        <w:jc w:val="both"/>
      </w:pPr>
      <w:r>
        <w:t>характеристика: _____________________________________________</w:t>
      </w:r>
    </w:p>
    <w:p w:rsidR="00A647C2" w:rsidRDefault="00A647C2" w:rsidP="00203C67">
      <w:pPr>
        <w:pStyle w:val="ConsPlusNormal"/>
        <w:spacing w:before="240"/>
        <w:ind w:firstLine="540"/>
        <w:jc w:val="both"/>
      </w:pPr>
      <w:r>
        <w:t>Размер: _____________________________________________________</w:t>
      </w:r>
    </w:p>
    <w:p w:rsidR="00A647C2" w:rsidRDefault="00A647C2" w:rsidP="00203C67">
      <w:pPr>
        <w:pStyle w:val="ConsPlusNormal"/>
        <w:spacing w:before="240"/>
        <w:ind w:firstLine="540"/>
        <w:jc w:val="both"/>
      </w:pPr>
      <w:r>
        <w:t>Текст: ______________________________________________________</w:t>
      </w:r>
    </w:p>
    <w:p w:rsidR="00A647C2" w:rsidRDefault="00A647C2" w:rsidP="00203C67">
      <w:pPr>
        <w:pStyle w:val="ConsPlusNormal"/>
        <w:spacing w:before="240"/>
        <w:ind w:firstLine="540"/>
        <w:jc w:val="both"/>
      </w:pPr>
      <w:r>
        <w:t>Собственник земельного ______________________________________</w:t>
      </w:r>
    </w:p>
    <w:p w:rsidR="00A647C2" w:rsidRDefault="00A647C2" w:rsidP="00203C67">
      <w:pPr>
        <w:pStyle w:val="ConsPlusNormal"/>
        <w:spacing w:before="240"/>
        <w:ind w:firstLine="540"/>
        <w:jc w:val="both"/>
      </w:pPr>
      <w:r>
        <w:t>участка, здания или иного ___________________________________</w:t>
      </w:r>
    </w:p>
    <w:p w:rsidR="00A647C2" w:rsidRDefault="00A647C2" w:rsidP="00203C67">
      <w:pPr>
        <w:pStyle w:val="ConsPlusNormal"/>
        <w:spacing w:before="240"/>
        <w:ind w:firstLine="540"/>
        <w:jc w:val="both"/>
      </w:pPr>
      <w:r>
        <w:t>недвижимого имущества, ______________________________________</w:t>
      </w:r>
    </w:p>
    <w:p w:rsidR="00A647C2" w:rsidRDefault="00A647C2" w:rsidP="00203C67">
      <w:pPr>
        <w:pStyle w:val="ConsPlusNormal"/>
        <w:spacing w:before="240"/>
        <w:ind w:firstLine="540"/>
        <w:jc w:val="both"/>
      </w:pPr>
      <w:r>
        <w:lastRenderedPageBreak/>
        <w:t>к которому присоединена _____________________________________</w:t>
      </w:r>
    </w:p>
    <w:p w:rsidR="00A647C2" w:rsidRDefault="00A647C2" w:rsidP="00203C67">
      <w:pPr>
        <w:pStyle w:val="ConsPlusNormal"/>
        <w:spacing w:before="240"/>
        <w:ind w:firstLine="540"/>
        <w:jc w:val="both"/>
      </w:pPr>
      <w:r>
        <w:t>конструкция _________________________________________________</w:t>
      </w:r>
    </w:p>
    <w:p w:rsidR="00A647C2" w:rsidRDefault="00A647C2" w:rsidP="00203C67">
      <w:pPr>
        <w:pStyle w:val="ConsPlusNormal"/>
        <w:jc w:val="both"/>
      </w:pPr>
    </w:p>
    <w:p w:rsidR="00A647C2" w:rsidRDefault="00A647C2" w:rsidP="00203C67">
      <w:pPr>
        <w:pStyle w:val="ConsPlusNormal"/>
        <w:ind w:firstLine="540"/>
        <w:jc w:val="both"/>
      </w:pPr>
      <w:r>
        <w:t>Срок разрешения до: ______________________________</w:t>
      </w:r>
    </w:p>
    <w:p w:rsidR="00A647C2" w:rsidRDefault="00A647C2" w:rsidP="00203C67">
      <w:pPr>
        <w:pStyle w:val="ConsPlusNormal"/>
        <w:spacing w:before="240"/>
        <w:ind w:firstLine="540"/>
        <w:jc w:val="both"/>
      </w:pPr>
      <w:r>
        <w:t>_____________________________ МП ____________________</w:t>
      </w:r>
    </w:p>
    <w:p w:rsidR="00A647C2" w:rsidRDefault="00A647C2" w:rsidP="00203C67">
      <w:pPr>
        <w:pStyle w:val="ConsPlusNormal"/>
        <w:spacing w:before="240"/>
        <w:ind w:firstLine="540"/>
        <w:jc w:val="both"/>
      </w:pPr>
      <w:r>
        <w:t>Должность Ф.И.О.</w:t>
      </w: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right"/>
        <w:outlineLvl w:val="1"/>
      </w:pPr>
      <w:r>
        <w:lastRenderedPageBreak/>
        <w:t>Приложение 3</w:t>
      </w:r>
    </w:p>
    <w:p w:rsidR="00A647C2" w:rsidRDefault="00A647C2" w:rsidP="00203C67">
      <w:pPr>
        <w:pStyle w:val="ConsPlusNormal"/>
        <w:jc w:val="right"/>
      </w:pPr>
      <w:r>
        <w:t>к Административному регламенту</w:t>
      </w:r>
    </w:p>
    <w:p w:rsidR="00A647C2" w:rsidRDefault="00A647C2" w:rsidP="00203C67">
      <w:pPr>
        <w:pStyle w:val="ConsPlusNormal"/>
        <w:jc w:val="both"/>
      </w:pPr>
    </w:p>
    <w:p w:rsidR="00A647C2" w:rsidRDefault="00A647C2" w:rsidP="00203C67">
      <w:pPr>
        <w:pStyle w:val="ConsPlusNormal"/>
        <w:jc w:val="center"/>
      </w:pPr>
      <w:bookmarkStart w:id="13" w:name="P856"/>
      <w:bookmarkEnd w:id="13"/>
      <w:r>
        <w:t>ОТКАЗ</w:t>
      </w:r>
    </w:p>
    <w:p w:rsidR="00A647C2" w:rsidRDefault="00A647C2" w:rsidP="00203C67">
      <w:pPr>
        <w:pStyle w:val="ConsPlusNormal"/>
        <w:jc w:val="center"/>
      </w:pPr>
      <w:r>
        <w:t>В ВЫДАЧЕ РАЗРЕШЕНИЯ НА УСТАНОВКУ И</w:t>
      </w:r>
    </w:p>
    <w:p w:rsidR="00A647C2" w:rsidRDefault="00A647C2" w:rsidP="00203C67">
      <w:pPr>
        <w:pStyle w:val="ConsPlusNormal"/>
        <w:jc w:val="center"/>
      </w:pPr>
      <w:r>
        <w:t>ЭКСПЛУАТАЦИЮ РЕКЛАМНОЙ КОНСТРУКЦИИ</w:t>
      </w:r>
    </w:p>
    <w:p w:rsidR="00A647C2" w:rsidRDefault="00A647C2" w:rsidP="00203C67">
      <w:pPr>
        <w:pStyle w:val="ConsPlusNormal"/>
        <w:jc w:val="both"/>
      </w:pPr>
    </w:p>
    <w:p w:rsidR="00A647C2" w:rsidRDefault="00A647C2" w:rsidP="00203C67">
      <w:pPr>
        <w:pStyle w:val="ConsPlusNormal"/>
        <w:jc w:val="right"/>
      </w:pPr>
      <w:r>
        <w:t>от ____ ____________ 20__ г. N _____</w:t>
      </w:r>
    </w:p>
    <w:p w:rsidR="00A647C2" w:rsidRDefault="00A647C2" w:rsidP="00203C67">
      <w:pPr>
        <w:pStyle w:val="ConsPlusNormal"/>
        <w:jc w:val="both"/>
      </w:pPr>
    </w:p>
    <w:p w:rsidR="00A647C2" w:rsidRDefault="00A647C2" w:rsidP="00203C67">
      <w:pPr>
        <w:pStyle w:val="ConsPlusNormal"/>
        <w:jc w:val="right"/>
      </w:pPr>
      <w:r>
        <w:t>____________________________________</w:t>
      </w:r>
    </w:p>
    <w:p w:rsidR="00A647C2" w:rsidRDefault="00A647C2" w:rsidP="00203C67">
      <w:pPr>
        <w:pStyle w:val="ConsPlusNormal"/>
        <w:jc w:val="right"/>
      </w:pPr>
      <w:r>
        <w:t>____________________________________</w:t>
      </w:r>
    </w:p>
    <w:p w:rsidR="00A647C2" w:rsidRDefault="00A647C2" w:rsidP="00203C67">
      <w:pPr>
        <w:pStyle w:val="ConsPlusNormal"/>
        <w:jc w:val="right"/>
      </w:pPr>
      <w:r>
        <w:t>____________________________________</w:t>
      </w:r>
    </w:p>
    <w:p w:rsidR="00A647C2" w:rsidRDefault="00A647C2" w:rsidP="00203C67">
      <w:pPr>
        <w:pStyle w:val="ConsPlusNormal"/>
        <w:jc w:val="right"/>
      </w:pPr>
      <w:r>
        <w:t>(наименование заявителя и его адрес)</w:t>
      </w:r>
    </w:p>
    <w:p w:rsidR="00A647C2" w:rsidRDefault="00A647C2" w:rsidP="00203C67">
      <w:pPr>
        <w:pStyle w:val="ConsPlusNormal"/>
        <w:jc w:val="both"/>
      </w:pPr>
    </w:p>
    <w:p w:rsidR="00A647C2" w:rsidRDefault="00A647C2" w:rsidP="00203C67">
      <w:pPr>
        <w:pStyle w:val="ConsPlusNormal"/>
        <w:ind w:firstLine="540"/>
        <w:jc w:val="both"/>
      </w:pPr>
      <w:r>
        <w:t>Ваше заявление от ____ _________ 20__ г. на установку и эксплуатацию рекламной конструкции на территории Ухоловского муниципального района Рязанской области, имеющей следующие параметры:</w:t>
      </w:r>
    </w:p>
    <w:p w:rsidR="00A647C2" w:rsidRDefault="00A647C2" w:rsidP="00203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247"/>
      </w:tblGrid>
      <w:tr w:rsidR="00A647C2" w:rsidTr="009C10A4">
        <w:tc>
          <w:tcPr>
            <w:tcW w:w="7767" w:type="dxa"/>
          </w:tcPr>
          <w:p w:rsidR="00A647C2" w:rsidRDefault="00A647C2" w:rsidP="009C10A4">
            <w:pPr>
              <w:pStyle w:val="ConsPlusNormal"/>
            </w:pPr>
            <w:r>
              <w:t>Место установки рекламной конструкции (адрес с привязкой к объекту)</w:t>
            </w:r>
          </w:p>
        </w:tc>
        <w:tc>
          <w:tcPr>
            <w:tcW w:w="1247" w:type="dxa"/>
          </w:tcPr>
          <w:p w:rsidR="00A647C2" w:rsidRDefault="00A647C2" w:rsidP="009C10A4">
            <w:pPr>
              <w:pStyle w:val="ConsPlusNormal"/>
            </w:pPr>
          </w:p>
        </w:tc>
      </w:tr>
      <w:tr w:rsidR="00A647C2" w:rsidTr="009C10A4">
        <w:tc>
          <w:tcPr>
            <w:tcW w:w="7767" w:type="dxa"/>
          </w:tcPr>
          <w:p w:rsidR="00A647C2" w:rsidRDefault="00A647C2" w:rsidP="009C10A4">
            <w:pPr>
              <w:pStyle w:val="ConsPlusNormal"/>
            </w:pPr>
            <w:r>
              <w:t>Тип рекламной конструкции</w:t>
            </w:r>
          </w:p>
        </w:tc>
        <w:tc>
          <w:tcPr>
            <w:tcW w:w="1247" w:type="dxa"/>
          </w:tcPr>
          <w:p w:rsidR="00A647C2" w:rsidRDefault="00A647C2" w:rsidP="009C10A4">
            <w:pPr>
              <w:pStyle w:val="ConsPlusNormal"/>
            </w:pPr>
          </w:p>
        </w:tc>
      </w:tr>
      <w:tr w:rsidR="00A647C2" w:rsidTr="009C10A4">
        <w:tc>
          <w:tcPr>
            <w:tcW w:w="7767" w:type="dxa"/>
          </w:tcPr>
          <w:p w:rsidR="00A647C2" w:rsidRDefault="00A647C2" w:rsidP="009C10A4">
            <w:pPr>
              <w:pStyle w:val="ConsPlusNormal"/>
            </w:pPr>
            <w:r>
              <w:t>Площадь информационного поля рекламной конструкции</w:t>
            </w:r>
          </w:p>
        </w:tc>
        <w:tc>
          <w:tcPr>
            <w:tcW w:w="1247" w:type="dxa"/>
          </w:tcPr>
          <w:p w:rsidR="00A647C2" w:rsidRDefault="00A647C2" w:rsidP="009C10A4">
            <w:pPr>
              <w:pStyle w:val="ConsPlusNormal"/>
            </w:pPr>
          </w:p>
        </w:tc>
      </w:tr>
      <w:tr w:rsidR="00A647C2" w:rsidTr="009C10A4">
        <w:tc>
          <w:tcPr>
            <w:tcW w:w="7767" w:type="dxa"/>
          </w:tcPr>
          <w:p w:rsidR="00A647C2" w:rsidRDefault="00A647C2" w:rsidP="009C10A4">
            <w:pPr>
              <w:pStyle w:val="ConsPlusNormal"/>
            </w:pPr>
            <w:r>
              <w:t>Размеры рекламной конструкции</w:t>
            </w:r>
          </w:p>
        </w:tc>
        <w:tc>
          <w:tcPr>
            <w:tcW w:w="1247" w:type="dxa"/>
          </w:tcPr>
          <w:p w:rsidR="00A647C2" w:rsidRDefault="00A647C2" w:rsidP="009C10A4">
            <w:pPr>
              <w:pStyle w:val="ConsPlusNormal"/>
            </w:pPr>
          </w:p>
        </w:tc>
      </w:tr>
      <w:tr w:rsidR="00A647C2" w:rsidTr="009C10A4">
        <w:tc>
          <w:tcPr>
            <w:tcW w:w="7767" w:type="dxa"/>
          </w:tcPr>
          <w:p w:rsidR="00A647C2" w:rsidRDefault="00A647C2" w:rsidP="009C10A4">
            <w:pPr>
              <w:pStyle w:val="ConsPlusNormal"/>
            </w:pPr>
            <w:r>
              <w:t>Собственник земельного участка, здания или иного недвижимого имущества, к которому присоединена (будет присоединена) рекламная конструкция</w:t>
            </w:r>
          </w:p>
        </w:tc>
        <w:tc>
          <w:tcPr>
            <w:tcW w:w="1247" w:type="dxa"/>
          </w:tcPr>
          <w:p w:rsidR="00A647C2" w:rsidRDefault="00A647C2" w:rsidP="009C10A4">
            <w:pPr>
              <w:pStyle w:val="ConsPlusNormal"/>
            </w:pPr>
          </w:p>
        </w:tc>
      </w:tr>
    </w:tbl>
    <w:p w:rsidR="00A647C2" w:rsidRDefault="00A647C2" w:rsidP="00203C67">
      <w:pPr>
        <w:pStyle w:val="ConsPlusNormal"/>
        <w:jc w:val="both"/>
      </w:pPr>
    </w:p>
    <w:p w:rsidR="00A647C2" w:rsidRDefault="00A647C2" w:rsidP="00203C67">
      <w:pPr>
        <w:pStyle w:val="ConsPlusNormal"/>
        <w:ind w:firstLine="540"/>
        <w:jc w:val="both"/>
      </w:pPr>
      <w:r>
        <w:t>рассмотрено.</w:t>
      </w:r>
    </w:p>
    <w:p w:rsidR="00A647C2" w:rsidRDefault="00A647C2" w:rsidP="00203C67">
      <w:pPr>
        <w:pStyle w:val="ConsPlusNormal"/>
        <w:spacing w:before="240"/>
        <w:ind w:firstLine="540"/>
        <w:jc w:val="both"/>
      </w:pPr>
      <w:r>
        <w:t>В соответствии с</w:t>
      </w:r>
    </w:p>
    <w:p w:rsidR="00A647C2" w:rsidRDefault="00A647C2" w:rsidP="00203C67">
      <w:pPr>
        <w:pStyle w:val="ConsPlusNormal"/>
        <w:spacing w:before="240"/>
        <w:ind w:firstLine="540"/>
        <w:jc w:val="both"/>
      </w:pPr>
      <w:r>
        <w:t>______________________________________________________________</w:t>
      </w:r>
    </w:p>
    <w:p w:rsidR="00A647C2" w:rsidRDefault="00A647C2" w:rsidP="00203C67">
      <w:pPr>
        <w:pStyle w:val="ConsPlusNormal"/>
        <w:spacing w:before="240"/>
        <w:ind w:firstLine="540"/>
        <w:jc w:val="both"/>
      </w:pPr>
      <w:r>
        <w:t xml:space="preserve">(указывается мотивировка оснований, предусмотренных Федеральным </w:t>
      </w:r>
      <w:hyperlink r:id="rId42" w:history="1">
        <w:r>
          <w:rPr>
            <w:color w:val="0000FF"/>
          </w:rPr>
          <w:t>законом</w:t>
        </w:r>
      </w:hyperlink>
      <w:r>
        <w:t xml:space="preserve"> от 13.03.2006 N 38-ФЗ "О рекламе", для отказа в выдаче разрешения на установку и эксплуатацию рекламной конструкции)</w:t>
      </w:r>
    </w:p>
    <w:p w:rsidR="00A647C2" w:rsidRDefault="00A647C2" w:rsidP="00203C67">
      <w:pPr>
        <w:pStyle w:val="ConsPlusNormal"/>
        <w:spacing w:before="240"/>
        <w:ind w:firstLine="540"/>
        <w:jc w:val="both"/>
      </w:pPr>
      <w:r>
        <w:t>Вам отказано в выдаче разрешения на установку и эксплуатацию рекламной конструкции.</w:t>
      </w: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r>
        <w:lastRenderedPageBreak/>
        <w:t>Приложение 4</w:t>
      </w:r>
    </w:p>
    <w:p w:rsidR="00A647C2" w:rsidRDefault="00A647C2" w:rsidP="00203C67">
      <w:pPr>
        <w:pStyle w:val="ConsPlusNormal"/>
        <w:jc w:val="right"/>
      </w:pPr>
      <w:r>
        <w:t>к Административному регламенту</w:t>
      </w:r>
    </w:p>
    <w:p w:rsidR="00A647C2" w:rsidRDefault="00A647C2" w:rsidP="00203C67">
      <w:pPr>
        <w:pStyle w:val="ConsPlusNormal"/>
        <w:jc w:val="both"/>
      </w:pPr>
    </w:p>
    <w:p w:rsidR="00A647C2" w:rsidRDefault="00A647C2" w:rsidP="00203C67">
      <w:pPr>
        <w:pStyle w:val="ConsPlusTitle"/>
        <w:jc w:val="center"/>
      </w:pPr>
      <w:bookmarkStart w:id="14" w:name="P893"/>
      <w:bookmarkEnd w:id="14"/>
      <w:r>
        <w:t>ОБЩАЯ БЛОК-СХЕМА</w:t>
      </w:r>
    </w:p>
    <w:p w:rsidR="00A647C2" w:rsidRDefault="00A647C2" w:rsidP="00203C67">
      <w:pPr>
        <w:pStyle w:val="ConsPlusTitle"/>
        <w:jc w:val="center"/>
      </w:pPr>
      <w:r>
        <w:t>ПРЕДОСТАВЛЕНИЯ МУНИЦИПАЛЬНОЙ УСЛУГИ "</w:t>
      </w:r>
      <w:r w:rsidRPr="001A3AB5">
        <w:t xml:space="preserve"> Выдача разрешения на установку и эксплуатацию рекламной конструкции </w:t>
      </w:r>
      <w:r>
        <w:t>" (ДАЛЕЕ - ВЫДАЧА РАЗРЕШЕНИЯ)</w:t>
      </w:r>
    </w:p>
    <w:p w:rsidR="00A647C2" w:rsidRDefault="00A647C2" w:rsidP="00203C67">
      <w:pPr>
        <w:pStyle w:val="ConsPlusNormal"/>
        <w:jc w:val="both"/>
      </w:pPr>
    </w:p>
    <w:p w:rsidR="00A647C2" w:rsidRDefault="00A647C2" w:rsidP="00203C67">
      <w:pPr>
        <w:pStyle w:val="ConsPlusNonformat"/>
        <w:jc w:val="both"/>
      </w:pPr>
      <w:r>
        <w:t>┌───────┐</w:t>
      </w:r>
    </w:p>
    <w:p w:rsidR="00A647C2" w:rsidRDefault="00A647C2" w:rsidP="00203C67">
      <w:pPr>
        <w:pStyle w:val="ConsPlusNonformat"/>
        <w:jc w:val="both"/>
      </w:pPr>
      <w:r>
        <w:t>└───────┘ Операция, действие, мероприятие</w:t>
      </w:r>
    </w:p>
    <w:p w:rsidR="00A647C2" w:rsidRDefault="00A647C2" w:rsidP="00203C67">
      <w:pPr>
        <w:pStyle w:val="ConsPlusNonformat"/>
        <w:jc w:val="both"/>
      </w:pPr>
      <w:r>
        <w:t>/───────\</w:t>
      </w:r>
    </w:p>
    <w:p w:rsidR="00A647C2" w:rsidRDefault="00A647C2" w:rsidP="00203C67">
      <w:pPr>
        <w:pStyle w:val="ConsPlusNonformat"/>
        <w:jc w:val="both"/>
      </w:pPr>
      <w:r>
        <w:t>\───────/ Ситуация выбора, принятия решения</w:t>
      </w:r>
    </w:p>
    <w:p w:rsidR="00A647C2" w:rsidRDefault="00A647C2" w:rsidP="00203C67">
      <w:pPr>
        <w:pStyle w:val="ConsPlusNonformat"/>
        <w:jc w:val="both"/>
      </w:pPr>
    </w:p>
    <w:p w:rsidR="00A647C2" w:rsidRDefault="00A647C2" w:rsidP="00203C67">
      <w:pPr>
        <w:pStyle w:val="ConsPlusNonformat"/>
        <w:jc w:val="both"/>
      </w:pPr>
      <w:r>
        <w:t xml:space="preserve">          Межстраничная ссылка, переход к следующей странице блок-схемы</w:t>
      </w:r>
    </w:p>
    <w:p w:rsidR="00A647C2" w:rsidRDefault="00A647C2" w:rsidP="00203C67">
      <w:pPr>
        <w:pStyle w:val="ConsPlusNonformat"/>
        <w:jc w:val="both"/>
      </w:pPr>
    </w:p>
    <w:p w:rsidR="00A647C2" w:rsidRDefault="00A647C2" w:rsidP="00203C67">
      <w:pPr>
        <w:pStyle w:val="ConsPlusNonformat"/>
        <w:jc w:val="both"/>
      </w:pPr>
      <w:r>
        <w:t xml:space="preserve">                  ┌─────────────────────────────────────────┐</w:t>
      </w:r>
    </w:p>
    <w:p w:rsidR="00A647C2" w:rsidRDefault="00A647C2" w:rsidP="00203C67">
      <w:pPr>
        <w:pStyle w:val="ConsPlusNonformat"/>
        <w:jc w:val="both"/>
      </w:pPr>
      <w:r>
        <w:t xml:space="preserve">                   Обращение заявителя за получением услуги │</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Заявитель обратился в           │  Заявитель направил запрос и</w:t>
      </w:r>
    </w:p>
    <w:p w:rsidR="00A647C2" w:rsidRDefault="00A647C2" w:rsidP="00203C67">
      <w:pPr>
        <w:pStyle w:val="ConsPlusNonformat"/>
        <w:jc w:val="both"/>
      </w:pPr>
      <w:r>
        <w:t xml:space="preserve">      МФЦ с заявлением               │  документы в электронном виде</w:t>
      </w:r>
    </w:p>
    <w:p w:rsidR="00A647C2" w:rsidRDefault="00A647C2" w:rsidP="00203C67">
      <w:pPr>
        <w:pStyle w:val="ConsPlusNonformat"/>
        <w:jc w:val="both"/>
      </w:pPr>
      <w:r>
        <w:t xml:space="preserve">                                     \/      через Портал</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┌─────────────────&lt;            &gt;──────────────┐</w:t>
      </w:r>
    </w:p>
    <w:p w:rsidR="00A647C2" w:rsidRDefault="00A647C2" w:rsidP="00203C67">
      <w:pPr>
        <w:pStyle w:val="ConsPlusNonformat"/>
        <w:jc w:val="both"/>
      </w:pPr>
      <w:r>
        <w:t xml:space="preserve"> </w:t>
      </w:r>
      <w:hyperlink w:anchor="P318" w:history="1">
        <w:r>
          <w:rPr>
            <w:color w:val="0000FF"/>
          </w:rPr>
          <w:t>П. 3.2.1</w:t>
        </w:r>
      </w:hyperlink>
      <w:r>
        <w:t xml:space="preserve">    │                 └─────\/─────┘ </w:t>
      </w:r>
      <w:hyperlink w:anchor="P340" w:history="1">
        <w:r>
          <w:rPr>
            <w:color w:val="0000FF"/>
          </w:rPr>
          <w:t>п. 3.2.2</w:t>
        </w:r>
      </w:hyperlink>
      <w:r>
        <w:t xml:space="preserve">     │</w:t>
      </w:r>
    </w:p>
    <w:p w:rsidR="00A647C2" w:rsidRDefault="00A647C2" w:rsidP="00203C67">
      <w:pPr>
        <w:pStyle w:val="ConsPlusNonformat"/>
        <w:jc w:val="both"/>
      </w:pPr>
      <w:r>
        <w:t>┌────────────\/────────────────┐            ┌──────────────\/─────────────┐</w:t>
      </w:r>
    </w:p>
    <w:p w:rsidR="00A647C2" w:rsidRDefault="00A647C2" w:rsidP="00203C67">
      <w:pPr>
        <w:pStyle w:val="ConsPlusNonformat"/>
        <w:jc w:val="both"/>
      </w:pPr>
      <w:r>
        <w:t>│     Прием и регистрация      │В каком виде│     Прием и регистрация     │</w:t>
      </w:r>
    </w:p>
    <w:p w:rsidR="00A647C2" w:rsidRDefault="00A647C2" w:rsidP="00203C67">
      <w:pPr>
        <w:pStyle w:val="ConsPlusNonformat"/>
        <w:jc w:val="both"/>
      </w:pPr>
      <w:r>
        <w:t>│МФЦ заявления и прилагаемых   │ обратился  │  документов в электронной   │</w:t>
      </w:r>
    </w:p>
    <w:p w:rsidR="00A647C2" w:rsidRDefault="00A647C2" w:rsidP="00203C67">
      <w:pPr>
        <w:pStyle w:val="ConsPlusNonformat"/>
        <w:jc w:val="both"/>
      </w:pPr>
      <w:r>
        <w:t>│         документов           │ заявитель  │   форме с использованием    │</w:t>
      </w:r>
    </w:p>
    <w:p w:rsidR="00A647C2" w:rsidRDefault="00A647C2" w:rsidP="00203C67">
      <w:pPr>
        <w:pStyle w:val="ConsPlusNonformat"/>
        <w:jc w:val="both"/>
      </w:pPr>
      <w:r>
        <w:t>│                              │    для     │          Портала            │</w:t>
      </w:r>
    </w:p>
    <w:p w:rsidR="00A647C2" w:rsidRDefault="00A647C2" w:rsidP="00203C67">
      <w:pPr>
        <w:pStyle w:val="ConsPlusNonformat"/>
        <w:jc w:val="both"/>
      </w:pPr>
      <w:r>
        <w:t>└───────────────────────┬──────┘ получения  └─────────────────────────────┘</w:t>
      </w:r>
    </w:p>
    <w:p w:rsidR="00A647C2" w:rsidRDefault="00A647C2" w:rsidP="00203C67">
      <w:pPr>
        <w:pStyle w:val="ConsPlusNonformat"/>
        <w:jc w:val="both"/>
      </w:pPr>
      <w:r>
        <w:t xml:space="preserve">                        │          услуги</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да        ┌─────/\─────┐     нет</w:t>
      </w:r>
    </w:p>
    <w:p w:rsidR="00A647C2" w:rsidRDefault="00A647C2" w:rsidP="00203C67">
      <w:pPr>
        <w:pStyle w:val="ConsPlusNonformat"/>
        <w:jc w:val="both"/>
      </w:pPr>
      <w:r>
        <w:t>┌─────────────────&lt;            &gt;───────────┐</w:t>
      </w:r>
    </w:p>
    <w:p w:rsidR="00A647C2" w:rsidRDefault="00A647C2" w:rsidP="00203C67">
      <w:pPr>
        <w:pStyle w:val="ConsPlusNonformat"/>
        <w:jc w:val="both"/>
      </w:pPr>
      <w:r>
        <w:t>│                 └─────\/─────┘           │</w:t>
      </w:r>
    </w:p>
    <w:p w:rsidR="00A647C2" w:rsidRDefault="00A647C2" w:rsidP="00203C67">
      <w:pPr>
        <w:pStyle w:val="ConsPlusNonformat"/>
        <w:jc w:val="both"/>
      </w:pPr>
      <w:r>
        <w:t>│                              ┌───────────\/───────────────┐</w:t>
      </w:r>
    </w:p>
    <w:p w:rsidR="00A647C2" w:rsidRDefault="00A647C2" w:rsidP="00203C67">
      <w:pPr>
        <w:pStyle w:val="ConsPlusNonformat"/>
        <w:jc w:val="both"/>
      </w:pPr>
      <w:r>
        <w:t>│  К заявлению приложены       │Запрос информации об оплате │</w:t>
      </w:r>
    </w:p>
    <w:p w:rsidR="00A647C2" w:rsidRDefault="00A647C2" w:rsidP="00203C67">
      <w:pPr>
        <w:pStyle w:val="ConsPlusNonformat"/>
        <w:jc w:val="both"/>
      </w:pPr>
      <w:r>
        <w:t>│документы, подтверждающие     │    госпошлины в ГИС ГМП    │</w:t>
      </w:r>
    </w:p>
    <w:p w:rsidR="00A647C2" w:rsidRDefault="00A647C2" w:rsidP="00203C67">
      <w:pPr>
        <w:pStyle w:val="ConsPlusNonformat"/>
        <w:jc w:val="both"/>
      </w:pPr>
      <w:r>
        <w:t>│ факт оплаты госпошлины?      └───────────┬────────────────┘</w:t>
      </w:r>
    </w:p>
    <w:p w:rsidR="00A647C2" w:rsidRDefault="00A647C2" w:rsidP="00203C67">
      <w:pPr>
        <w:pStyle w:val="ConsPlusNonformat"/>
        <w:jc w:val="both"/>
      </w:pPr>
      <w:r>
        <w:t>└────────────────────────────┬─────────────┘</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  Оформление расписки в  │</w:t>
      </w:r>
    </w:p>
    <w:p w:rsidR="00A647C2" w:rsidRDefault="00A647C2" w:rsidP="00203C67">
      <w:pPr>
        <w:pStyle w:val="ConsPlusNonformat"/>
        <w:jc w:val="both"/>
      </w:pPr>
      <w:r>
        <w:t xml:space="preserve">                  │  получении заявления и  │</w:t>
      </w:r>
    </w:p>
    <w:p w:rsidR="00A647C2" w:rsidRDefault="00A647C2" w:rsidP="00203C67">
      <w:pPr>
        <w:pStyle w:val="ConsPlusNonformat"/>
        <w:jc w:val="both"/>
      </w:pPr>
      <w:r>
        <w:t xml:space="preserve">                  │       документов        │</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3.3┌──────────\/─────────────┐</w:t>
      </w:r>
    </w:p>
    <w:p w:rsidR="00A647C2" w:rsidRDefault="00A647C2" w:rsidP="00203C67">
      <w:pPr>
        <w:pStyle w:val="ConsPlusNonformat"/>
        <w:jc w:val="both"/>
      </w:pPr>
      <w:r>
        <w:t xml:space="preserve">                  │ Направление заявления и │</w:t>
      </w:r>
    </w:p>
    <w:p w:rsidR="00A647C2" w:rsidRDefault="00A647C2" w:rsidP="00203C67">
      <w:pPr>
        <w:pStyle w:val="ConsPlusNonformat"/>
        <w:jc w:val="both"/>
      </w:pPr>
      <w:r>
        <w:t xml:space="preserve">                  │прилагаемых документов в ├─────┐</w:t>
      </w:r>
    </w:p>
    <w:p w:rsidR="00A647C2" w:rsidRDefault="00A647C2" w:rsidP="00203C67">
      <w:pPr>
        <w:pStyle w:val="ConsPlusNonformat"/>
        <w:jc w:val="both"/>
      </w:pPr>
      <w:r>
        <w:t xml:space="preserve">                  │       Администрацию     │     │</w:t>
      </w:r>
    </w:p>
    <w:p w:rsidR="00A647C2" w:rsidRDefault="00A647C2" w:rsidP="00203C67">
      <w:pPr>
        <w:pStyle w:val="ConsPlusNonformat"/>
        <w:jc w:val="both"/>
      </w:pPr>
      <w:r>
        <w:t xml:space="preserve">                  └─────────────────────────┘     │</w:t>
      </w:r>
    </w:p>
    <w:p w:rsidR="00A647C2" w:rsidRDefault="00A647C2" w:rsidP="00203C67">
      <w:pPr>
        <w:pStyle w:val="ConsPlusNonformat"/>
        <w:jc w:val="both"/>
      </w:pPr>
      <w:r>
        <w:t xml:space="preserve">                            3.4┌──────────────────\/────────┐</w:t>
      </w:r>
    </w:p>
    <w:p w:rsidR="00A647C2" w:rsidRDefault="00A647C2" w:rsidP="00203C67">
      <w:pPr>
        <w:pStyle w:val="ConsPlusNonformat"/>
        <w:jc w:val="both"/>
      </w:pPr>
      <w:r>
        <w:t xml:space="preserve"> Документы не соответствуют    │ Рассмотрение Администрацией│</w:t>
      </w:r>
    </w:p>
    <w:p w:rsidR="00A647C2" w:rsidRDefault="00A647C2" w:rsidP="00203C67">
      <w:pPr>
        <w:pStyle w:val="ConsPlusNonformat"/>
        <w:jc w:val="both"/>
      </w:pPr>
      <w:r>
        <w:t>требованиям законодательства┌──┤ представленных документов  │</w:t>
      </w:r>
    </w:p>
    <w:p w:rsidR="00A647C2" w:rsidRDefault="00A647C2" w:rsidP="00203C67">
      <w:pPr>
        <w:pStyle w:val="ConsPlusNonformat"/>
        <w:jc w:val="both"/>
      </w:pPr>
      <w:r>
        <w:t xml:space="preserve">                            │  └──────────────────┬─────────┘</w:t>
      </w:r>
    </w:p>
    <w:p w:rsidR="00A647C2" w:rsidRDefault="00A647C2" w:rsidP="00203C67">
      <w:pPr>
        <w:pStyle w:val="ConsPlusNonformat"/>
        <w:jc w:val="both"/>
      </w:pPr>
      <w:r>
        <w:t>┌───────────────────────────\/─┐            ┌─────\/────────┐</w:t>
      </w:r>
    </w:p>
    <w:p w:rsidR="00A647C2" w:rsidRDefault="00A647C2" w:rsidP="00203C67">
      <w:pPr>
        <w:pStyle w:val="ConsPlusNonformat"/>
        <w:jc w:val="both"/>
      </w:pPr>
      <w:r>
        <w:t>│  Направление уведомления о   │            │  Оформление   │</w:t>
      </w:r>
    </w:p>
    <w:p w:rsidR="00A647C2" w:rsidRDefault="00A647C2" w:rsidP="00203C67">
      <w:pPr>
        <w:pStyle w:val="ConsPlusNonformat"/>
        <w:jc w:val="both"/>
      </w:pPr>
      <w:r>
        <w:t>│   возврате документов без    │            │     листа     │</w:t>
      </w:r>
    </w:p>
    <w:p w:rsidR="00A647C2" w:rsidRDefault="00A647C2" w:rsidP="00203C67">
      <w:pPr>
        <w:pStyle w:val="ConsPlusNonformat"/>
        <w:jc w:val="both"/>
      </w:pPr>
      <w:r>
        <w:t>│      рассмотрения в МФЦ      │            │ согласований  │</w:t>
      </w:r>
    </w:p>
    <w:p w:rsidR="00A647C2" w:rsidRDefault="00A647C2" w:rsidP="00203C67">
      <w:pPr>
        <w:pStyle w:val="ConsPlusNonformat"/>
        <w:jc w:val="both"/>
      </w:pPr>
      <w:r>
        <w:t>│                              │     ┌──────┤               │</w:t>
      </w:r>
    </w:p>
    <w:p w:rsidR="00A647C2" w:rsidRDefault="00A647C2" w:rsidP="00203C67">
      <w:pPr>
        <w:pStyle w:val="ConsPlusNonformat"/>
        <w:jc w:val="both"/>
      </w:pPr>
      <w:r>
        <w:t>└──────────────────────────────┘     \/     └───────────────┘</w:t>
      </w:r>
    </w:p>
    <w:p w:rsidR="00A647C2" w:rsidRDefault="00A647C2" w:rsidP="00203C67">
      <w:pPr>
        <w:pStyle w:val="ConsPlusNonformat"/>
        <w:jc w:val="both"/>
      </w:pPr>
      <w:r>
        <w:t xml:space="preserve">                        да     ┌─────/\─────┐ нет</w:t>
      </w:r>
    </w:p>
    <w:p w:rsidR="00A647C2" w:rsidRDefault="00A647C2" w:rsidP="00203C67">
      <w:pPr>
        <w:pStyle w:val="ConsPlusNonformat"/>
        <w:jc w:val="both"/>
      </w:pPr>
      <w:r>
        <w:t xml:space="preserve">                     ┌─────────&lt;            &gt;─────────┐</w:t>
      </w:r>
    </w:p>
    <w:p w:rsidR="00A647C2" w:rsidRDefault="00A647C2" w:rsidP="00203C67">
      <w:pPr>
        <w:pStyle w:val="ConsPlusNonformat"/>
        <w:jc w:val="both"/>
      </w:pPr>
      <w:r>
        <w:lastRenderedPageBreak/>
        <w:t xml:space="preserve">                     │         └─────\/─────┘         │</w:t>
      </w:r>
    </w:p>
    <w:p w:rsidR="00A647C2" w:rsidRDefault="00A647C2" w:rsidP="00203C67">
      <w:pPr>
        <w:pStyle w:val="ConsPlusNonformat"/>
        <w:jc w:val="both"/>
      </w:pPr>
      <w:r>
        <w:t xml:space="preserve">                     │     К заявлению приложены      │</w:t>
      </w:r>
    </w:p>
    <w:p w:rsidR="00A647C2" w:rsidRDefault="00A647C2" w:rsidP="00203C67">
      <w:pPr>
        <w:pStyle w:val="ConsPlusNonformat"/>
        <w:jc w:val="both"/>
      </w:pPr>
      <w:r>
        <w:t xml:space="preserve">                     │    документы, запрашиваемые    │</w:t>
      </w:r>
    </w:p>
    <w:p w:rsidR="00A647C2" w:rsidRDefault="00A647C2" w:rsidP="00203C67">
      <w:pPr>
        <w:pStyle w:val="ConsPlusNonformat"/>
        <w:jc w:val="both"/>
      </w:pPr>
      <w:r>
        <w:t xml:space="preserve">                     │           по МВ?               │</w:t>
      </w:r>
    </w:p>
    <w:p w:rsidR="00A647C2" w:rsidRDefault="00A647C2" w:rsidP="00203C67">
      <w:pPr>
        <w:pStyle w:val="ConsPlusNonformat"/>
        <w:jc w:val="both"/>
      </w:pPr>
      <w:r>
        <w:t xml:space="preserve">                     │         ┌──────────────────────\/────┐</w:t>
      </w:r>
    </w:p>
    <w:p w:rsidR="00A647C2" w:rsidRDefault="00A647C2" w:rsidP="00203C67">
      <w:pPr>
        <w:pStyle w:val="ConsPlusNonformat"/>
        <w:jc w:val="both"/>
      </w:pPr>
      <w:r>
        <w:t xml:space="preserve">                     │         │      Межведомственное      │</w:t>
      </w:r>
    </w:p>
    <w:p w:rsidR="00A647C2" w:rsidRDefault="00A647C2" w:rsidP="00203C67">
      <w:pPr>
        <w:pStyle w:val="ConsPlusNonformat"/>
        <w:jc w:val="both"/>
      </w:pPr>
      <w:r>
        <w:t xml:space="preserve">                     │         │       информационное       │</w:t>
      </w:r>
    </w:p>
    <w:p w:rsidR="00A647C2" w:rsidRDefault="00A647C2" w:rsidP="00203C67">
      <w:pPr>
        <w:pStyle w:val="ConsPlusNonformat"/>
        <w:jc w:val="both"/>
      </w:pPr>
      <w:r>
        <w:t xml:space="preserve">                     │         │       взаимодействие       │</w:t>
      </w:r>
    </w:p>
    <w:p w:rsidR="00A647C2" w:rsidRDefault="00A647C2" w:rsidP="00203C67">
      <w:pPr>
        <w:pStyle w:val="ConsPlusNonformat"/>
        <w:jc w:val="both"/>
      </w:pPr>
      <w:r>
        <w:t xml:space="preserve">                     │         └──────────────────────┬─────┘</w:t>
      </w:r>
    </w:p>
    <w:p w:rsidR="00A647C2" w:rsidRDefault="00A647C2" w:rsidP="00203C67">
      <w:pPr>
        <w:pStyle w:val="ConsPlusNonformat"/>
        <w:jc w:val="both"/>
      </w:pPr>
      <w:r>
        <w:t xml:space="preserve">                     │         ┌──────────────────────\/────┐</w:t>
      </w:r>
    </w:p>
    <w:p w:rsidR="00A647C2" w:rsidRDefault="00A647C2" w:rsidP="00203C67">
      <w:pPr>
        <w:pStyle w:val="ConsPlusNonformat"/>
        <w:jc w:val="both"/>
      </w:pPr>
      <w:r>
        <w:t xml:space="preserve">                     │         │  Подготовка и направление  │</w:t>
      </w:r>
    </w:p>
    <w:p w:rsidR="00A647C2" w:rsidRDefault="00A647C2" w:rsidP="00203C67">
      <w:pPr>
        <w:pStyle w:val="ConsPlusNonformat"/>
        <w:jc w:val="both"/>
      </w:pPr>
      <w:r>
        <w:t xml:space="preserve">                     │         │ межведомственных запросов  &lt;──────┐</w:t>
      </w:r>
    </w:p>
    <w:p w:rsidR="00A647C2" w:rsidRDefault="00A647C2" w:rsidP="00203C67">
      <w:pPr>
        <w:pStyle w:val="ConsPlusNonformat"/>
        <w:jc w:val="both"/>
      </w:pPr>
      <w:r>
        <w:t xml:space="preserve">                     │         └─────┬──────────────────────┘      │</w:t>
      </w:r>
    </w:p>
    <w:p w:rsidR="00A647C2" w:rsidRDefault="00A647C2" w:rsidP="00203C67">
      <w:pPr>
        <w:pStyle w:val="ConsPlusNonformat"/>
        <w:jc w:val="both"/>
      </w:pPr>
      <w:r>
        <w:t xml:space="preserve">                     │               \/                            │</w:t>
      </w:r>
    </w:p>
    <w:p w:rsidR="00A647C2" w:rsidRDefault="00A647C2" w:rsidP="00203C67">
      <w:pPr>
        <w:pStyle w:val="ConsPlusNonformat"/>
        <w:jc w:val="both"/>
      </w:pPr>
      <w:r>
        <w:t xml:space="preserve">                     │   да    ┌─────/\─────┐  нет      ┌──────────┴───────┐</w:t>
      </w:r>
    </w:p>
    <w:p w:rsidR="00A647C2" w:rsidRDefault="00A647C2" w:rsidP="00203C67">
      <w:pPr>
        <w:pStyle w:val="ConsPlusNonformat"/>
        <w:jc w:val="both"/>
      </w:pPr>
      <w:r>
        <w:t xml:space="preserve">                     &lt;─────────&lt;            &gt;───────────&gt;   Направление    │</w:t>
      </w:r>
    </w:p>
    <w:p w:rsidR="00A647C2" w:rsidRDefault="00A647C2" w:rsidP="00203C67">
      <w:pPr>
        <w:pStyle w:val="ConsPlusNonformat"/>
        <w:jc w:val="both"/>
      </w:pPr>
      <w:r>
        <w:t xml:space="preserve">                     │         └─────\/─────┘           │повторного запроса│</w:t>
      </w:r>
    </w:p>
    <w:p w:rsidR="00A647C2" w:rsidRDefault="00A647C2" w:rsidP="00203C67">
      <w:pPr>
        <w:pStyle w:val="ConsPlusNonformat"/>
        <w:jc w:val="both"/>
      </w:pPr>
      <w:r>
        <w:t xml:space="preserve">                     │   Запрошенная по МВ              └──────────────────┘</w:t>
      </w:r>
    </w:p>
    <w:p w:rsidR="00A647C2" w:rsidRDefault="00A647C2" w:rsidP="00203C67">
      <w:pPr>
        <w:pStyle w:val="ConsPlusNonformat"/>
        <w:jc w:val="both"/>
      </w:pPr>
      <w:r>
        <w:t xml:space="preserve">                     │   информация представлена</w:t>
      </w:r>
    </w:p>
    <w:p w:rsidR="00A647C2" w:rsidRDefault="00A647C2" w:rsidP="00203C67">
      <w:pPr>
        <w:pStyle w:val="ConsPlusNonformat"/>
        <w:jc w:val="both"/>
      </w:pPr>
      <w:r>
        <w:t xml:space="preserve">                     │   в полном объеме?</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На земельном \/ На здании или ином</w:t>
      </w:r>
    </w:p>
    <w:p w:rsidR="00A647C2" w:rsidRDefault="00A647C2" w:rsidP="00203C67">
      <w:pPr>
        <w:pStyle w:val="ConsPlusNonformat"/>
        <w:jc w:val="both"/>
      </w:pPr>
      <w:r>
        <w:t xml:space="preserve">                    участке   ┌─────/\─────┐ недвижимом имуществе</w:t>
      </w:r>
    </w:p>
    <w:p w:rsidR="00A647C2" w:rsidRDefault="00A647C2" w:rsidP="00203C67">
      <w:pPr>
        <w:pStyle w:val="ConsPlusNonformat"/>
        <w:jc w:val="both"/>
      </w:pPr>
      <w:r>
        <w:t xml:space="preserve">                    ┌─────────&lt;            &gt;───--────────────────┐</w:t>
      </w:r>
    </w:p>
    <w:p w:rsidR="00A647C2" w:rsidRDefault="00A647C2" w:rsidP="00203C67">
      <w:pPr>
        <w:pStyle w:val="ConsPlusNonformat"/>
        <w:jc w:val="both"/>
      </w:pPr>
      <w:r>
        <w:t xml:space="preserve">                    │         └─────\/─────┘                     │</w:t>
      </w:r>
    </w:p>
    <w:p w:rsidR="00A647C2" w:rsidRDefault="00A647C2" w:rsidP="00203C67">
      <w:pPr>
        <w:pStyle w:val="ConsPlusNonformat"/>
        <w:jc w:val="both"/>
      </w:pPr>
      <w:r>
        <w:t xml:space="preserve">                    │   Рекламная конструкция размещается        │</w:t>
      </w:r>
    </w:p>
    <w:p w:rsidR="00A647C2" w:rsidRDefault="00A647C2" w:rsidP="00203C67">
      <w:pPr>
        <w:pStyle w:val="ConsPlusNonformat"/>
        <w:jc w:val="both"/>
      </w:pPr>
      <w:r>
        <w:t xml:space="preserve">                    │   на земельном участке или на здании       │</w:t>
      </w:r>
    </w:p>
    <w:p w:rsidR="00A647C2" w:rsidRDefault="00A647C2" w:rsidP="00203C67">
      <w:pPr>
        <w:pStyle w:val="ConsPlusNonformat"/>
        <w:jc w:val="both"/>
      </w:pPr>
      <w:r>
        <w:t xml:space="preserve">                    │    или на ином недвижимом имуществе?       │</w:t>
      </w:r>
    </w:p>
    <w:p w:rsidR="00A647C2" w:rsidRDefault="00A647C2" w:rsidP="00203C67">
      <w:pPr>
        <w:pStyle w:val="ConsPlusNonformat"/>
        <w:jc w:val="both"/>
      </w:pPr>
      <w:r>
        <w:t xml:space="preserve">     отказано ┌─────/\─────┐согласовано                          │</w:t>
      </w:r>
    </w:p>
    <w:p w:rsidR="00A647C2" w:rsidRDefault="00A647C2" w:rsidP="00203C67">
      <w:pPr>
        <w:pStyle w:val="ConsPlusNonformat"/>
        <w:jc w:val="both"/>
      </w:pPr>
      <w:r>
        <w:t xml:space="preserve">     ┌────────&lt;            &gt;──────────┐                          │</w:t>
      </w:r>
    </w:p>
    <w:p w:rsidR="00A647C2" w:rsidRDefault="00A647C2" w:rsidP="00203C67">
      <w:pPr>
        <w:pStyle w:val="ConsPlusNonformat"/>
        <w:jc w:val="both"/>
      </w:pPr>
      <w:r>
        <w:t xml:space="preserve">     │        └─────\/─────┘          │                          │</w:t>
      </w:r>
    </w:p>
    <w:p w:rsidR="00A647C2" w:rsidRDefault="00A647C2" w:rsidP="00203C67">
      <w:pPr>
        <w:pStyle w:val="ConsPlusNonformat"/>
        <w:jc w:val="both"/>
      </w:pPr>
      <w:r>
        <w:t xml:space="preserve">     │      Результат                 │                          │</w:t>
      </w:r>
    </w:p>
    <w:p w:rsidR="00A647C2" w:rsidRDefault="00A647C2" w:rsidP="00203C67">
      <w:pPr>
        <w:pStyle w:val="ConsPlusNonformat"/>
        <w:jc w:val="both"/>
      </w:pPr>
      <w:r>
        <w:t xml:space="preserve">     │     рассмотрения               │                          │</w:t>
      </w:r>
    </w:p>
    <w:p w:rsidR="00A647C2" w:rsidRDefault="00A647C2" w:rsidP="00203C67">
      <w:pPr>
        <w:pStyle w:val="ConsPlusNonformat"/>
        <w:jc w:val="both"/>
      </w:pPr>
      <w:r>
        <w:t xml:space="preserve">     │                   ┌────────────\/───────────-┐            │</w:t>
      </w:r>
    </w:p>
    <w:p w:rsidR="00A647C2" w:rsidRDefault="00A647C2" w:rsidP="00203C67">
      <w:pPr>
        <w:pStyle w:val="ConsPlusNonformat"/>
        <w:jc w:val="both"/>
      </w:pPr>
      <w:r>
        <w:t xml:space="preserve">     │                   │ Рассмотрение документов  │            │</w:t>
      </w:r>
    </w:p>
    <w:p w:rsidR="00A647C2" w:rsidRDefault="00A647C2" w:rsidP="00203C67">
      <w:pPr>
        <w:pStyle w:val="ConsPlusNonformat"/>
        <w:jc w:val="both"/>
      </w:pPr>
      <w:r>
        <w:t xml:space="preserve">     │                    отделом строительства и</w:t>
      </w:r>
    </w:p>
    <w:p w:rsidR="00A647C2" w:rsidRDefault="00A647C2" w:rsidP="00203C67">
      <w:pPr>
        <w:pStyle w:val="ConsPlusNonformat"/>
        <w:jc w:val="both"/>
      </w:pPr>
      <w:r>
        <w:t xml:space="preserve">                        жилищно – коммунального хозяйства            │</w:t>
      </w:r>
    </w:p>
    <w:p w:rsidR="00A647C2" w:rsidRDefault="00A647C2" w:rsidP="00203C67">
      <w:pPr>
        <w:pStyle w:val="ConsPlusNonformat"/>
        <w:jc w:val="both"/>
      </w:pPr>
      <w:r>
        <w:t xml:space="preserve">     │                   └──────────┬─────────────-─┘            │</w:t>
      </w:r>
    </w:p>
    <w:p w:rsidR="00A647C2" w:rsidRDefault="00A647C2" w:rsidP="00203C67">
      <w:pPr>
        <w:pStyle w:val="ConsPlusNonformat"/>
        <w:jc w:val="both"/>
      </w:pPr>
      <w:r>
        <w:t xml:space="preserve">     │                              \/                           │</w:t>
      </w:r>
    </w:p>
    <w:p w:rsidR="00A647C2" w:rsidRDefault="00A647C2" w:rsidP="00203C67">
      <w:pPr>
        <w:pStyle w:val="ConsPlusNonformat"/>
        <w:jc w:val="both"/>
      </w:pPr>
      <w:r>
        <w:t xml:space="preserve">     │               отказано ┌─────/\─────┐согласовано          │</w:t>
      </w:r>
    </w:p>
    <w:p w:rsidR="00A647C2" w:rsidRDefault="00A647C2" w:rsidP="00203C67">
      <w:pPr>
        <w:pStyle w:val="ConsPlusNonformat"/>
        <w:jc w:val="both"/>
      </w:pPr>
      <w:r>
        <w:t xml:space="preserve">     &lt;────────────────────────&lt;            &gt;─────────────────────&gt;</w:t>
      </w:r>
    </w:p>
    <w:p w:rsidR="00A647C2" w:rsidRDefault="00A647C2" w:rsidP="00203C67">
      <w:pPr>
        <w:pStyle w:val="ConsPlusNonformat"/>
        <w:jc w:val="both"/>
      </w:pPr>
      <w:r>
        <w:t xml:space="preserve">     │                        └─────\/─────┘                     │</w:t>
      </w:r>
    </w:p>
    <w:p w:rsidR="00A647C2" w:rsidRDefault="00A647C2" w:rsidP="00203C67">
      <w:pPr>
        <w:pStyle w:val="ConsPlusNonformat"/>
        <w:jc w:val="both"/>
      </w:pPr>
      <w:r>
        <w:t xml:space="preserve">     │                   Результат рассмотрения                  │</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да    ┌─────/\─────┐  нет</w:t>
      </w:r>
    </w:p>
    <w:p w:rsidR="00A647C2" w:rsidRDefault="00A647C2" w:rsidP="00203C67">
      <w:pPr>
        <w:pStyle w:val="ConsPlusNonformat"/>
        <w:jc w:val="both"/>
      </w:pPr>
      <w:r>
        <w:t xml:space="preserve">              ┌──────────────&lt;            &gt;───────────┐</w:t>
      </w:r>
    </w:p>
    <w:p w:rsidR="00A647C2" w:rsidRDefault="00A647C2" w:rsidP="00203C67">
      <w:pPr>
        <w:pStyle w:val="ConsPlusNonformat"/>
        <w:jc w:val="both"/>
      </w:pPr>
      <w:r>
        <w:t xml:space="preserve">              │              └─────\/─────┘           │</w:t>
      </w:r>
    </w:p>
    <w:p w:rsidR="00A647C2" w:rsidRDefault="00A647C2" w:rsidP="00203C67">
      <w:pPr>
        <w:pStyle w:val="ConsPlusNonformat"/>
        <w:jc w:val="both"/>
      </w:pPr>
      <w:r>
        <w:t xml:space="preserve">              │      Имеются основания для отказа     │</w:t>
      </w:r>
    </w:p>
    <w:p w:rsidR="00A647C2" w:rsidRDefault="00A647C2" w:rsidP="00203C67">
      <w:pPr>
        <w:pStyle w:val="ConsPlusNonformat"/>
        <w:jc w:val="both"/>
      </w:pPr>
      <w:r>
        <w:t xml:space="preserve">              │ в предоставлении муниципальной услуги?│</w:t>
      </w:r>
    </w:p>
    <w:p w:rsidR="00A647C2" w:rsidRDefault="00A647C2" w:rsidP="00203C67">
      <w:pPr>
        <w:pStyle w:val="ConsPlusNonformat"/>
        <w:jc w:val="both"/>
      </w:pPr>
      <w:r>
        <w:t xml:space="preserve">     ┌────────\/─────────────────┐    ┌───────────────\/───────────┐</w:t>
      </w:r>
    </w:p>
    <w:p w:rsidR="00A647C2" w:rsidRDefault="00A647C2" w:rsidP="00203C67">
      <w:pPr>
        <w:pStyle w:val="ConsPlusNonformat"/>
        <w:jc w:val="both"/>
      </w:pPr>
      <w:r>
        <w:t xml:space="preserve">     │  Подготовка и оформление  │    │  Подготовка и оформление   │</w:t>
      </w:r>
    </w:p>
    <w:p w:rsidR="00A647C2" w:rsidRDefault="00A647C2" w:rsidP="00203C67">
      <w:pPr>
        <w:pStyle w:val="ConsPlusNonformat"/>
        <w:jc w:val="both"/>
      </w:pPr>
      <w:r>
        <w:t xml:space="preserve">     │отказа в выдаче разрешения │    │  разрешения на установку   │</w:t>
      </w:r>
    </w:p>
    <w:p w:rsidR="00A647C2" w:rsidRDefault="00A647C2" w:rsidP="00203C67">
      <w:pPr>
        <w:pStyle w:val="ConsPlusNonformat"/>
        <w:jc w:val="both"/>
      </w:pPr>
      <w:r>
        <w:t xml:space="preserve">     │на установку и эксплуатацию│    │  и эксплуатацию рекламной  │</w:t>
      </w:r>
    </w:p>
    <w:p w:rsidR="00A647C2" w:rsidRDefault="00A647C2" w:rsidP="00203C67">
      <w:pPr>
        <w:pStyle w:val="ConsPlusNonformat"/>
        <w:jc w:val="both"/>
      </w:pPr>
      <w:r>
        <w:t xml:space="preserve">     │   рекламной конструкции   ├─┬──┤        конструкции         │</w:t>
      </w:r>
    </w:p>
    <w:p w:rsidR="00A647C2" w:rsidRDefault="00A647C2" w:rsidP="00203C67">
      <w:pPr>
        <w:pStyle w:val="ConsPlusNonformat"/>
        <w:jc w:val="both"/>
      </w:pPr>
      <w:r>
        <w:t xml:space="preserve">     └───────────────────────────┘ │  └────────────────────────────┘</w:t>
      </w:r>
    </w:p>
    <w:p w:rsidR="00A647C2" w:rsidRDefault="00A647C2" w:rsidP="00203C67">
      <w:pPr>
        <w:pStyle w:val="ConsPlusNonformat"/>
        <w:jc w:val="both"/>
      </w:pPr>
      <w:r>
        <w:t xml:space="preserve">     Заявитель обратился в         │    Заявитель направил заявление</w:t>
      </w:r>
    </w:p>
    <w:p w:rsidR="00A647C2" w:rsidRDefault="00A647C2" w:rsidP="00203C67">
      <w:pPr>
        <w:pStyle w:val="ConsPlusNonformat"/>
        <w:jc w:val="both"/>
      </w:pPr>
      <w:r>
        <w:t xml:space="preserve">  Уполномоченную организацию с     │      и документы в электронном</w:t>
      </w:r>
    </w:p>
    <w:p w:rsidR="00A647C2" w:rsidRDefault="00A647C2" w:rsidP="00203C67">
      <w:pPr>
        <w:pStyle w:val="ConsPlusNonformat"/>
        <w:jc w:val="both"/>
      </w:pPr>
      <w:r>
        <w:t>заявлением и документами на        \/       виде через Портал</w:t>
      </w:r>
    </w:p>
    <w:p w:rsidR="00A647C2" w:rsidRDefault="00A647C2" w:rsidP="00203C67">
      <w:pPr>
        <w:pStyle w:val="ConsPlusNonformat"/>
        <w:jc w:val="both"/>
      </w:pPr>
      <w:r>
        <w:t xml:space="preserve">       бумажном носителе    ┌──────/\─────┐</w:t>
      </w:r>
    </w:p>
    <w:p w:rsidR="00A647C2" w:rsidRDefault="00A647C2" w:rsidP="00203C67">
      <w:pPr>
        <w:pStyle w:val="ConsPlusNonformat"/>
        <w:jc w:val="both"/>
      </w:pPr>
      <w:r>
        <w:t xml:space="preserve">              ┌─────────────&lt;             &gt;───────────────┐</w:t>
      </w:r>
    </w:p>
    <w:p w:rsidR="00A647C2" w:rsidRDefault="00A647C2" w:rsidP="00203C67">
      <w:pPr>
        <w:pStyle w:val="ConsPlusNonformat"/>
        <w:jc w:val="both"/>
      </w:pPr>
      <w:r>
        <w:t xml:space="preserve">              │             └──────\/─────┘               │</w:t>
      </w:r>
    </w:p>
    <w:p w:rsidR="00A647C2" w:rsidRDefault="00A647C2" w:rsidP="00203C67">
      <w:pPr>
        <w:pStyle w:val="ConsPlusNonformat"/>
        <w:jc w:val="both"/>
      </w:pPr>
      <w:r>
        <w:t xml:space="preserve">              │    В каком виде обратился заявитель       │</w:t>
      </w:r>
    </w:p>
    <w:p w:rsidR="00A647C2" w:rsidRDefault="00A647C2" w:rsidP="00203C67">
      <w:pPr>
        <w:pStyle w:val="ConsPlusNonformat"/>
        <w:jc w:val="both"/>
      </w:pPr>
      <w:r>
        <w:t xml:space="preserve"> ┌────────────\/──────────────┐для получения┌─────────────\/──────────────┐</w:t>
      </w:r>
    </w:p>
    <w:p w:rsidR="00A647C2" w:rsidRDefault="00A647C2" w:rsidP="00203C67">
      <w:pPr>
        <w:pStyle w:val="ConsPlusNonformat"/>
        <w:jc w:val="both"/>
      </w:pPr>
      <w:r>
        <w:lastRenderedPageBreak/>
        <w:t xml:space="preserve"> │  Направление результата    │   услуги?   │ Выдача заявителю результата │</w:t>
      </w:r>
    </w:p>
    <w:p w:rsidR="00A647C2" w:rsidRDefault="00A647C2" w:rsidP="00203C67">
      <w:pPr>
        <w:pStyle w:val="ConsPlusNonformat"/>
        <w:jc w:val="both"/>
      </w:pPr>
      <w:r>
        <w:t xml:space="preserve"> │предоставления муниципальной│             │предоставления муниципальной │</w:t>
      </w:r>
    </w:p>
    <w:p w:rsidR="00A647C2" w:rsidRDefault="00A647C2" w:rsidP="00203C67">
      <w:pPr>
        <w:pStyle w:val="ConsPlusNonformat"/>
        <w:jc w:val="both"/>
      </w:pPr>
      <w:r>
        <w:t xml:space="preserve"> │      услуги в МФЦ          │             │  услуги в электронном виде  │</w:t>
      </w:r>
    </w:p>
    <w:p w:rsidR="00A647C2" w:rsidRDefault="00A647C2" w:rsidP="00203C67">
      <w:pPr>
        <w:pStyle w:val="ConsPlusNonformat"/>
        <w:jc w:val="both"/>
      </w:pPr>
      <w:r>
        <w:t xml:space="preserve"> │                            │             └─────────────────────────────┘</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│Выдача заявителю результата │</w:t>
      </w:r>
    </w:p>
    <w:p w:rsidR="00A647C2" w:rsidRDefault="00A647C2" w:rsidP="00203C67">
      <w:pPr>
        <w:pStyle w:val="ConsPlusNonformat"/>
        <w:jc w:val="both"/>
      </w:pPr>
      <w:r>
        <w:t xml:space="preserve"> │предоставления муниципальной│</w:t>
      </w:r>
    </w:p>
    <w:p w:rsidR="00A647C2" w:rsidRDefault="00A647C2" w:rsidP="00203C67">
      <w:pPr>
        <w:pStyle w:val="ConsPlusNonformat"/>
        <w:jc w:val="both"/>
      </w:pPr>
      <w:r>
        <w:t xml:space="preserve"> │услуги на бумажном носителе │</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   Направление результата   │</w:t>
      </w:r>
    </w:p>
    <w:p w:rsidR="00A647C2" w:rsidRDefault="00A647C2" w:rsidP="00203C67">
      <w:pPr>
        <w:pStyle w:val="ConsPlusNonformat"/>
        <w:jc w:val="both"/>
      </w:pPr>
      <w:r>
        <w:t xml:space="preserve"> │предоставления муниципальной│</w:t>
      </w:r>
    </w:p>
    <w:p w:rsidR="00A647C2" w:rsidRDefault="00A647C2" w:rsidP="00203C67">
      <w:pPr>
        <w:pStyle w:val="ConsPlusNonformat"/>
        <w:jc w:val="both"/>
      </w:pPr>
      <w:r>
        <w:t xml:space="preserve"> │       услуги в МФЦ         │</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w:t>
      </w:r>
    </w:p>
    <w:p w:rsidR="00A647C2" w:rsidRDefault="00A647C2" w:rsidP="00203C67">
      <w:pPr>
        <w:pStyle w:val="ConsPlusNonformat"/>
        <w:jc w:val="both"/>
      </w:pPr>
      <w:r>
        <w:t xml:space="preserve"> │Выдача заявителю результата │</w:t>
      </w:r>
    </w:p>
    <w:p w:rsidR="00A647C2" w:rsidRDefault="00A647C2" w:rsidP="00203C67">
      <w:pPr>
        <w:pStyle w:val="ConsPlusNonformat"/>
        <w:jc w:val="both"/>
      </w:pPr>
      <w:r>
        <w:t xml:space="preserve"> │предоставления муниципальной│</w:t>
      </w:r>
    </w:p>
    <w:p w:rsidR="00A647C2" w:rsidRDefault="00A647C2" w:rsidP="00203C67">
      <w:pPr>
        <w:pStyle w:val="ConsPlusNonformat"/>
        <w:jc w:val="both"/>
      </w:pPr>
      <w:r>
        <w:t xml:space="preserve"> │услуги на бумажном носителе │</w:t>
      </w:r>
    </w:p>
    <w:p w:rsidR="00A647C2" w:rsidRDefault="00A647C2" w:rsidP="00203C67">
      <w:pPr>
        <w:pStyle w:val="ConsPlusNonformat"/>
        <w:jc w:val="both"/>
      </w:pPr>
      <w:r>
        <w:t xml:space="preserve"> └────────────────────────────┘</w:t>
      </w: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right"/>
        <w:outlineLvl w:val="1"/>
      </w:pPr>
      <w:r>
        <w:t>Приложение N 5</w:t>
      </w:r>
    </w:p>
    <w:p w:rsidR="00A647C2" w:rsidRDefault="00A647C2" w:rsidP="00203C67">
      <w:pPr>
        <w:pStyle w:val="ConsPlusNormal"/>
        <w:jc w:val="right"/>
      </w:pPr>
      <w:r>
        <w:t>к Административному регламенту</w:t>
      </w:r>
    </w:p>
    <w:p w:rsidR="00A647C2" w:rsidRDefault="00A647C2" w:rsidP="00203C67">
      <w:pPr>
        <w:pStyle w:val="ConsPlusNormal"/>
        <w:jc w:val="both"/>
      </w:pPr>
    </w:p>
    <w:p w:rsidR="00A647C2" w:rsidRDefault="00A647C2" w:rsidP="00203C67">
      <w:pPr>
        <w:pStyle w:val="ConsPlusTitle"/>
        <w:jc w:val="center"/>
        <w:outlineLvl w:val="2"/>
      </w:pPr>
      <w:bookmarkStart w:id="15" w:name="P1043"/>
      <w:bookmarkEnd w:id="15"/>
      <w:r>
        <w:t>СВЕДЕНИЯ</w:t>
      </w:r>
    </w:p>
    <w:p w:rsidR="00A647C2" w:rsidRDefault="00A647C2" w:rsidP="00203C67">
      <w:pPr>
        <w:pStyle w:val="ConsPlusTitle"/>
        <w:jc w:val="center"/>
      </w:pPr>
      <w:r>
        <w:t>ОБ ИСПОЛНИТЕЛЯХ ПРЕДОСТАВЛЕНИЯ МУНИЦИПАЛЬНЫХ УСЛУГ</w:t>
      </w:r>
    </w:p>
    <w:p w:rsidR="00A647C2" w:rsidRDefault="00A647C2" w:rsidP="00203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3345"/>
        <w:gridCol w:w="4989"/>
      </w:tblGrid>
      <w:tr w:rsidR="00A647C2" w:rsidTr="009C10A4">
        <w:tc>
          <w:tcPr>
            <w:tcW w:w="737" w:type="dxa"/>
          </w:tcPr>
          <w:p w:rsidR="00A647C2" w:rsidRDefault="00A647C2" w:rsidP="009C10A4">
            <w:pPr>
              <w:pStyle w:val="ConsPlusNormal"/>
              <w:jc w:val="center"/>
            </w:pPr>
            <w:r>
              <w:t xml:space="preserve">NN </w:t>
            </w:r>
            <w:proofErr w:type="spellStart"/>
            <w:r>
              <w:t>пп</w:t>
            </w:r>
            <w:proofErr w:type="spellEnd"/>
          </w:p>
        </w:tc>
        <w:tc>
          <w:tcPr>
            <w:tcW w:w="3345" w:type="dxa"/>
          </w:tcPr>
          <w:p w:rsidR="00A647C2" w:rsidRDefault="00A647C2" w:rsidP="009C10A4">
            <w:pPr>
              <w:pStyle w:val="ConsPlusNormal"/>
              <w:jc w:val="center"/>
            </w:pPr>
            <w:r>
              <w:t>Наименование территориального отдела</w:t>
            </w:r>
          </w:p>
        </w:tc>
        <w:tc>
          <w:tcPr>
            <w:tcW w:w="4989" w:type="dxa"/>
          </w:tcPr>
          <w:p w:rsidR="00A647C2" w:rsidRDefault="00A647C2" w:rsidP="009C10A4">
            <w:pPr>
              <w:pStyle w:val="ConsPlusNormal"/>
              <w:jc w:val="center"/>
            </w:pPr>
            <w:r>
              <w:t>Адрес</w:t>
            </w:r>
          </w:p>
        </w:tc>
      </w:tr>
      <w:tr w:rsidR="00A647C2" w:rsidTr="009C10A4">
        <w:tc>
          <w:tcPr>
            <w:tcW w:w="737" w:type="dxa"/>
          </w:tcPr>
          <w:p w:rsidR="00A647C2" w:rsidRDefault="00A647C2" w:rsidP="009C10A4">
            <w:pPr>
              <w:pStyle w:val="ConsPlusNormal"/>
              <w:jc w:val="center"/>
            </w:pPr>
            <w:r>
              <w:t>1.</w:t>
            </w:r>
          </w:p>
        </w:tc>
        <w:tc>
          <w:tcPr>
            <w:tcW w:w="3345" w:type="dxa"/>
          </w:tcPr>
          <w:p w:rsidR="00A647C2" w:rsidRDefault="00A647C2" w:rsidP="009C10A4">
            <w:pPr>
              <w:pStyle w:val="ConsPlusNormal"/>
            </w:pPr>
            <w:r>
              <w:t>ТО по Советскому району г. Рязани</w:t>
            </w:r>
          </w:p>
        </w:tc>
        <w:tc>
          <w:tcPr>
            <w:tcW w:w="4989" w:type="dxa"/>
          </w:tcPr>
          <w:p w:rsidR="00A647C2" w:rsidRDefault="00A647C2" w:rsidP="009C10A4">
            <w:pPr>
              <w:pStyle w:val="ConsPlusNormal"/>
            </w:pPr>
            <w:r>
              <w:t>г. Рязань, ул. Почтовая, д. 61</w:t>
            </w:r>
          </w:p>
        </w:tc>
      </w:tr>
      <w:tr w:rsidR="00A647C2" w:rsidTr="009C10A4">
        <w:tc>
          <w:tcPr>
            <w:tcW w:w="737" w:type="dxa"/>
          </w:tcPr>
          <w:p w:rsidR="00A647C2" w:rsidRDefault="00A647C2" w:rsidP="009C10A4">
            <w:pPr>
              <w:pStyle w:val="ConsPlusNormal"/>
              <w:jc w:val="center"/>
            </w:pPr>
            <w:r>
              <w:t>2.</w:t>
            </w:r>
          </w:p>
        </w:tc>
        <w:tc>
          <w:tcPr>
            <w:tcW w:w="3345" w:type="dxa"/>
          </w:tcPr>
          <w:p w:rsidR="00A647C2" w:rsidRDefault="00A647C2" w:rsidP="009C10A4">
            <w:pPr>
              <w:pStyle w:val="ConsPlusNormal"/>
            </w:pPr>
            <w:r>
              <w:t>ТО по Московскому району г. Рязани</w:t>
            </w:r>
          </w:p>
        </w:tc>
        <w:tc>
          <w:tcPr>
            <w:tcW w:w="4989" w:type="dxa"/>
          </w:tcPr>
          <w:p w:rsidR="00A647C2" w:rsidRDefault="00A647C2" w:rsidP="009C10A4">
            <w:pPr>
              <w:pStyle w:val="ConsPlusNormal"/>
            </w:pPr>
            <w:r>
              <w:t>г. Рязань, ул. Крупской, д. 14, к. 2</w:t>
            </w:r>
          </w:p>
        </w:tc>
      </w:tr>
      <w:tr w:rsidR="00A647C2" w:rsidTr="009C10A4">
        <w:tc>
          <w:tcPr>
            <w:tcW w:w="737" w:type="dxa"/>
          </w:tcPr>
          <w:p w:rsidR="00A647C2" w:rsidRDefault="00A647C2" w:rsidP="009C10A4">
            <w:pPr>
              <w:pStyle w:val="ConsPlusNormal"/>
              <w:jc w:val="center"/>
            </w:pPr>
            <w:r>
              <w:t>3</w:t>
            </w:r>
          </w:p>
        </w:tc>
        <w:tc>
          <w:tcPr>
            <w:tcW w:w="3345" w:type="dxa"/>
          </w:tcPr>
          <w:p w:rsidR="00A647C2" w:rsidRDefault="00A647C2" w:rsidP="009C10A4">
            <w:pPr>
              <w:pStyle w:val="ConsPlusNormal"/>
            </w:pPr>
            <w:r>
              <w:t>ТО по Октябрьскому району г. Рязани</w:t>
            </w:r>
          </w:p>
        </w:tc>
        <w:tc>
          <w:tcPr>
            <w:tcW w:w="4989" w:type="dxa"/>
          </w:tcPr>
          <w:p w:rsidR="00A647C2" w:rsidRDefault="00A647C2" w:rsidP="009C10A4">
            <w:pPr>
              <w:pStyle w:val="ConsPlusNormal"/>
            </w:pPr>
            <w:r>
              <w:t>г. Рязань, ул. Новоселов, д. 33, к. 2</w:t>
            </w:r>
          </w:p>
        </w:tc>
      </w:tr>
      <w:tr w:rsidR="00A647C2" w:rsidTr="009C10A4">
        <w:tc>
          <w:tcPr>
            <w:tcW w:w="737" w:type="dxa"/>
          </w:tcPr>
          <w:p w:rsidR="00A647C2" w:rsidRDefault="00A647C2" w:rsidP="009C10A4">
            <w:pPr>
              <w:pStyle w:val="ConsPlusNormal"/>
              <w:jc w:val="center"/>
            </w:pPr>
            <w:r>
              <w:t>4</w:t>
            </w:r>
          </w:p>
        </w:tc>
        <w:tc>
          <w:tcPr>
            <w:tcW w:w="3345" w:type="dxa"/>
          </w:tcPr>
          <w:p w:rsidR="00A647C2" w:rsidRDefault="00A647C2" w:rsidP="009C10A4">
            <w:pPr>
              <w:pStyle w:val="ConsPlusNormal"/>
            </w:pPr>
            <w:r>
              <w:t>ТО по Железнодорожному району г. Рязани (открывается в 2015 г.)</w:t>
            </w:r>
          </w:p>
        </w:tc>
        <w:tc>
          <w:tcPr>
            <w:tcW w:w="4989" w:type="dxa"/>
          </w:tcPr>
          <w:p w:rsidR="00A647C2" w:rsidRDefault="00A647C2" w:rsidP="009C10A4">
            <w:pPr>
              <w:pStyle w:val="ConsPlusNormal"/>
            </w:pPr>
            <w:r>
              <w:t>г. Рязань, ул. Каширина, д. 1</w:t>
            </w:r>
          </w:p>
        </w:tc>
      </w:tr>
      <w:tr w:rsidR="00A647C2" w:rsidTr="009C10A4">
        <w:tc>
          <w:tcPr>
            <w:tcW w:w="737" w:type="dxa"/>
          </w:tcPr>
          <w:p w:rsidR="00A647C2" w:rsidRDefault="00A647C2" w:rsidP="009C10A4">
            <w:pPr>
              <w:pStyle w:val="ConsPlusNormal"/>
              <w:jc w:val="center"/>
            </w:pPr>
            <w:r>
              <w:t>5.</w:t>
            </w:r>
          </w:p>
        </w:tc>
        <w:tc>
          <w:tcPr>
            <w:tcW w:w="3345" w:type="dxa"/>
          </w:tcPr>
          <w:p w:rsidR="00A647C2" w:rsidRDefault="00A647C2" w:rsidP="009C10A4">
            <w:pPr>
              <w:pStyle w:val="ConsPlusNormal"/>
            </w:pPr>
            <w:proofErr w:type="spellStart"/>
            <w:r>
              <w:t>Скопинский</w:t>
            </w:r>
            <w:proofErr w:type="spellEnd"/>
          </w:p>
        </w:tc>
        <w:tc>
          <w:tcPr>
            <w:tcW w:w="4989" w:type="dxa"/>
          </w:tcPr>
          <w:p w:rsidR="00A647C2" w:rsidRDefault="00A647C2" w:rsidP="009C10A4">
            <w:pPr>
              <w:pStyle w:val="ConsPlusNormal"/>
            </w:pPr>
            <w:r>
              <w:t>г. Скопин, ул. Ленина, 19, 8-49156-2 00 07</w:t>
            </w:r>
          </w:p>
        </w:tc>
      </w:tr>
      <w:tr w:rsidR="00A647C2" w:rsidTr="009C10A4">
        <w:tc>
          <w:tcPr>
            <w:tcW w:w="737" w:type="dxa"/>
          </w:tcPr>
          <w:p w:rsidR="00A647C2" w:rsidRDefault="00A647C2" w:rsidP="009C10A4">
            <w:pPr>
              <w:pStyle w:val="ConsPlusNormal"/>
              <w:jc w:val="center"/>
            </w:pPr>
            <w:r>
              <w:t>6.</w:t>
            </w:r>
          </w:p>
        </w:tc>
        <w:tc>
          <w:tcPr>
            <w:tcW w:w="3345" w:type="dxa"/>
          </w:tcPr>
          <w:p w:rsidR="00A647C2" w:rsidRDefault="00A647C2" w:rsidP="009C10A4">
            <w:pPr>
              <w:pStyle w:val="ConsPlusNormal"/>
            </w:pPr>
            <w:proofErr w:type="spellStart"/>
            <w:r>
              <w:t>Сасовский</w:t>
            </w:r>
            <w:proofErr w:type="spellEnd"/>
          </w:p>
        </w:tc>
        <w:tc>
          <w:tcPr>
            <w:tcW w:w="4989" w:type="dxa"/>
          </w:tcPr>
          <w:p w:rsidR="00A647C2" w:rsidRDefault="00A647C2" w:rsidP="009C10A4">
            <w:pPr>
              <w:pStyle w:val="ConsPlusNormal"/>
            </w:pPr>
            <w:r>
              <w:t>г. Сасово, пр-т Свободы, 19, 8-49133-2 40 50</w:t>
            </w:r>
          </w:p>
        </w:tc>
      </w:tr>
      <w:tr w:rsidR="00A647C2" w:rsidTr="009C10A4">
        <w:tc>
          <w:tcPr>
            <w:tcW w:w="737" w:type="dxa"/>
          </w:tcPr>
          <w:p w:rsidR="00A647C2" w:rsidRDefault="00A647C2" w:rsidP="009C10A4">
            <w:pPr>
              <w:pStyle w:val="ConsPlusNormal"/>
              <w:jc w:val="center"/>
            </w:pPr>
            <w:r>
              <w:t>7</w:t>
            </w:r>
          </w:p>
        </w:tc>
        <w:tc>
          <w:tcPr>
            <w:tcW w:w="3345" w:type="dxa"/>
          </w:tcPr>
          <w:p w:rsidR="00A647C2" w:rsidRDefault="00A647C2" w:rsidP="009C10A4">
            <w:pPr>
              <w:pStyle w:val="ConsPlusNormal"/>
            </w:pPr>
            <w:r>
              <w:t>Шиловский</w:t>
            </w:r>
          </w:p>
        </w:tc>
        <w:tc>
          <w:tcPr>
            <w:tcW w:w="4989" w:type="dxa"/>
          </w:tcPr>
          <w:p w:rsidR="00A647C2" w:rsidRDefault="00A647C2" w:rsidP="009C10A4">
            <w:pPr>
              <w:pStyle w:val="ConsPlusNormal"/>
            </w:pPr>
            <w:proofErr w:type="spellStart"/>
            <w:r>
              <w:t>р.п</w:t>
            </w:r>
            <w:proofErr w:type="spellEnd"/>
            <w:r>
              <w:t>. Шилово, ул. Спасская, 21, 8-49136-2 10 77</w:t>
            </w:r>
          </w:p>
        </w:tc>
      </w:tr>
      <w:tr w:rsidR="00A647C2" w:rsidTr="009C10A4">
        <w:tc>
          <w:tcPr>
            <w:tcW w:w="737" w:type="dxa"/>
          </w:tcPr>
          <w:p w:rsidR="00A647C2" w:rsidRDefault="00A647C2" w:rsidP="009C10A4">
            <w:pPr>
              <w:pStyle w:val="ConsPlusNormal"/>
              <w:jc w:val="center"/>
            </w:pPr>
            <w:r>
              <w:t>8.</w:t>
            </w:r>
          </w:p>
        </w:tc>
        <w:tc>
          <w:tcPr>
            <w:tcW w:w="3345" w:type="dxa"/>
          </w:tcPr>
          <w:p w:rsidR="00A647C2" w:rsidRDefault="00A647C2" w:rsidP="009C10A4">
            <w:pPr>
              <w:pStyle w:val="ConsPlusNormal"/>
            </w:pPr>
            <w:proofErr w:type="spellStart"/>
            <w:r>
              <w:t>Касимовский</w:t>
            </w:r>
            <w:proofErr w:type="spellEnd"/>
          </w:p>
        </w:tc>
        <w:tc>
          <w:tcPr>
            <w:tcW w:w="4989" w:type="dxa"/>
          </w:tcPr>
          <w:p w:rsidR="00A647C2" w:rsidRDefault="00A647C2" w:rsidP="009C10A4">
            <w:pPr>
              <w:pStyle w:val="ConsPlusNormal"/>
            </w:pPr>
            <w:r>
              <w:t xml:space="preserve">г. </w:t>
            </w:r>
            <w:proofErr w:type="spellStart"/>
            <w:r>
              <w:t>Касимов</w:t>
            </w:r>
            <w:proofErr w:type="spellEnd"/>
            <w:r>
              <w:t>, ул. К. Маркса, 2, 8-49131-2 48 21</w:t>
            </w:r>
          </w:p>
        </w:tc>
      </w:tr>
      <w:tr w:rsidR="00A647C2" w:rsidTr="009C10A4">
        <w:tc>
          <w:tcPr>
            <w:tcW w:w="737" w:type="dxa"/>
          </w:tcPr>
          <w:p w:rsidR="00A647C2" w:rsidRDefault="00A647C2" w:rsidP="009C10A4">
            <w:pPr>
              <w:pStyle w:val="ConsPlusNormal"/>
              <w:jc w:val="center"/>
            </w:pPr>
            <w:r>
              <w:t>9.</w:t>
            </w:r>
          </w:p>
        </w:tc>
        <w:tc>
          <w:tcPr>
            <w:tcW w:w="3345" w:type="dxa"/>
          </w:tcPr>
          <w:p w:rsidR="00A647C2" w:rsidRDefault="00A647C2" w:rsidP="009C10A4">
            <w:pPr>
              <w:pStyle w:val="ConsPlusNormal"/>
            </w:pPr>
            <w:proofErr w:type="spellStart"/>
            <w:r>
              <w:t>Шацкий</w:t>
            </w:r>
            <w:proofErr w:type="spellEnd"/>
          </w:p>
        </w:tc>
        <w:tc>
          <w:tcPr>
            <w:tcW w:w="4989" w:type="dxa"/>
          </w:tcPr>
          <w:p w:rsidR="00A647C2" w:rsidRDefault="00A647C2" w:rsidP="009C10A4">
            <w:pPr>
              <w:pStyle w:val="ConsPlusNormal"/>
            </w:pPr>
            <w:r>
              <w:t>г. Шацк, ул. Интернациональная, д. 14,8-49147-2 14 45</w:t>
            </w:r>
          </w:p>
        </w:tc>
      </w:tr>
      <w:tr w:rsidR="00A647C2" w:rsidTr="009C10A4">
        <w:tc>
          <w:tcPr>
            <w:tcW w:w="737" w:type="dxa"/>
          </w:tcPr>
          <w:p w:rsidR="00A647C2" w:rsidRDefault="00A647C2" w:rsidP="009C10A4">
            <w:pPr>
              <w:pStyle w:val="ConsPlusNormal"/>
              <w:jc w:val="center"/>
            </w:pPr>
            <w:r>
              <w:t>10.</w:t>
            </w:r>
          </w:p>
        </w:tc>
        <w:tc>
          <w:tcPr>
            <w:tcW w:w="3345" w:type="dxa"/>
          </w:tcPr>
          <w:p w:rsidR="00A647C2" w:rsidRDefault="00A647C2" w:rsidP="009C10A4">
            <w:pPr>
              <w:pStyle w:val="ConsPlusNormal"/>
            </w:pPr>
            <w:proofErr w:type="spellStart"/>
            <w:r>
              <w:t>Клепиковский</w:t>
            </w:r>
            <w:proofErr w:type="spellEnd"/>
          </w:p>
        </w:tc>
        <w:tc>
          <w:tcPr>
            <w:tcW w:w="4989" w:type="dxa"/>
          </w:tcPr>
          <w:p w:rsidR="00A647C2" w:rsidRDefault="00A647C2" w:rsidP="009C10A4">
            <w:pPr>
              <w:pStyle w:val="ConsPlusNormal"/>
            </w:pPr>
            <w:r>
              <w:t>г. Спас-Клепики, пл. Ленина, д. 1, 8-49142-2 68 40</w:t>
            </w:r>
          </w:p>
        </w:tc>
      </w:tr>
      <w:tr w:rsidR="00A647C2" w:rsidTr="009C10A4">
        <w:tc>
          <w:tcPr>
            <w:tcW w:w="737" w:type="dxa"/>
          </w:tcPr>
          <w:p w:rsidR="00A647C2" w:rsidRDefault="00A647C2" w:rsidP="009C10A4">
            <w:pPr>
              <w:pStyle w:val="ConsPlusNormal"/>
              <w:jc w:val="center"/>
            </w:pPr>
            <w:r>
              <w:t>11.</w:t>
            </w:r>
          </w:p>
        </w:tc>
        <w:tc>
          <w:tcPr>
            <w:tcW w:w="3345" w:type="dxa"/>
          </w:tcPr>
          <w:p w:rsidR="00A647C2" w:rsidRDefault="00A647C2" w:rsidP="009C10A4">
            <w:pPr>
              <w:pStyle w:val="ConsPlusNormal"/>
            </w:pPr>
            <w:r>
              <w:t>Спасский</w:t>
            </w:r>
          </w:p>
        </w:tc>
        <w:tc>
          <w:tcPr>
            <w:tcW w:w="4989" w:type="dxa"/>
          </w:tcPr>
          <w:p w:rsidR="00A647C2" w:rsidRDefault="00A647C2" w:rsidP="009C10A4">
            <w:pPr>
              <w:pStyle w:val="ConsPlusNormal"/>
            </w:pPr>
            <w:r>
              <w:t>г. Спасск-Рязанский, ул. Рязанское шоссе, д. 5а, 8-49135-3 32 65</w:t>
            </w:r>
          </w:p>
        </w:tc>
      </w:tr>
      <w:tr w:rsidR="00A647C2" w:rsidTr="009C10A4">
        <w:tc>
          <w:tcPr>
            <w:tcW w:w="737" w:type="dxa"/>
          </w:tcPr>
          <w:p w:rsidR="00A647C2" w:rsidRDefault="00A647C2" w:rsidP="009C10A4">
            <w:pPr>
              <w:pStyle w:val="ConsPlusNormal"/>
              <w:jc w:val="center"/>
            </w:pPr>
            <w:r>
              <w:t>12.</w:t>
            </w:r>
          </w:p>
        </w:tc>
        <w:tc>
          <w:tcPr>
            <w:tcW w:w="3345" w:type="dxa"/>
          </w:tcPr>
          <w:p w:rsidR="00A647C2" w:rsidRDefault="00A647C2" w:rsidP="009C10A4">
            <w:pPr>
              <w:pStyle w:val="ConsPlusNormal"/>
            </w:pPr>
            <w:proofErr w:type="spellStart"/>
            <w:r>
              <w:t>Рыбновский</w:t>
            </w:r>
            <w:proofErr w:type="spellEnd"/>
          </w:p>
        </w:tc>
        <w:tc>
          <w:tcPr>
            <w:tcW w:w="4989" w:type="dxa"/>
          </w:tcPr>
          <w:p w:rsidR="00A647C2" w:rsidRDefault="00A647C2" w:rsidP="009C10A4">
            <w:pPr>
              <w:pStyle w:val="ConsPlusNormal"/>
            </w:pPr>
            <w:r>
              <w:t>г. Рыбное, пл. Ленина, д. 16, 8-49137-5 27 07</w:t>
            </w:r>
          </w:p>
        </w:tc>
      </w:tr>
      <w:tr w:rsidR="00A647C2" w:rsidTr="009C10A4">
        <w:tc>
          <w:tcPr>
            <w:tcW w:w="737" w:type="dxa"/>
          </w:tcPr>
          <w:p w:rsidR="00A647C2" w:rsidRDefault="00A647C2" w:rsidP="009C10A4">
            <w:pPr>
              <w:pStyle w:val="ConsPlusNormal"/>
              <w:jc w:val="center"/>
            </w:pPr>
            <w:r>
              <w:t>13.</w:t>
            </w:r>
          </w:p>
        </w:tc>
        <w:tc>
          <w:tcPr>
            <w:tcW w:w="3345" w:type="dxa"/>
          </w:tcPr>
          <w:p w:rsidR="00A647C2" w:rsidRDefault="00A647C2" w:rsidP="009C10A4">
            <w:pPr>
              <w:pStyle w:val="ConsPlusNormal"/>
            </w:pPr>
            <w:r>
              <w:t>Ряжский</w:t>
            </w:r>
          </w:p>
        </w:tc>
        <w:tc>
          <w:tcPr>
            <w:tcW w:w="4989" w:type="dxa"/>
          </w:tcPr>
          <w:p w:rsidR="00A647C2" w:rsidRDefault="00A647C2" w:rsidP="009C10A4">
            <w:pPr>
              <w:pStyle w:val="ConsPlusNormal"/>
            </w:pPr>
            <w:r>
              <w:t xml:space="preserve">г. Ряжск, ул. </w:t>
            </w:r>
            <w:proofErr w:type="spellStart"/>
            <w:r>
              <w:t>М.Горького</w:t>
            </w:r>
            <w:proofErr w:type="spellEnd"/>
            <w:r>
              <w:t>, д. 2, 8-49132-2 17 85</w:t>
            </w:r>
          </w:p>
        </w:tc>
      </w:tr>
      <w:tr w:rsidR="00A647C2" w:rsidTr="009C10A4">
        <w:tc>
          <w:tcPr>
            <w:tcW w:w="737" w:type="dxa"/>
          </w:tcPr>
          <w:p w:rsidR="00A647C2" w:rsidRDefault="00A647C2" w:rsidP="009C10A4">
            <w:pPr>
              <w:pStyle w:val="ConsPlusNormal"/>
              <w:jc w:val="center"/>
            </w:pPr>
            <w:r>
              <w:t>14.</w:t>
            </w:r>
          </w:p>
        </w:tc>
        <w:tc>
          <w:tcPr>
            <w:tcW w:w="3345" w:type="dxa"/>
          </w:tcPr>
          <w:p w:rsidR="00A647C2" w:rsidRDefault="00A647C2" w:rsidP="009C10A4">
            <w:pPr>
              <w:pStyle w:val="ConsPlusNormal"/>
            </w:pPr>
            <w:proofErr w:type="spellStart"/>
            <w:r>
              <w:t>Кораблинский</w:t>
            </w:r>
            <w:proofErr w:type="spellEnd"/>
          </w:p>
        </w:tc>
        <w:tc>
          <w:tcPr>
            <w:tcW w:w="4989" w:type="dxa"/>
          </w:tcPr>
          <w:p w:rsidR="00A647C2" w:rsidRDefault="00A647C2" w:rsidP="009C10A4">
            <w:pPr>
              <w:pStyle w:val="ConsPlusNormal"/>
            </w:pPr>
            <w:r>
              <w:t>г. Кораблино, ул. Шахтерская, д. 14а, 8-49143-5 00 08</w:t>
            </w:r>
          </w:p>
        </w:tc>
      </w:tr>
      <w:tr w:rsidR="00A647C2" w:rsidTr="009C10A4">
        <w:tc>
          <w:tcPr>
            <w:tcW w:w="737" w:type="dxa"/>
          </w:tcPr>
          <w:p w:rsidR="00A647C2" w:rsidRDefault="00A647C2" w:rsidP="009C10A4">
            <w:pPr>
              <w:pStyle w:val="ConsPlusNormal"/>
              <w:jc w:val="center"/>
            </w:pPr>
            <w:r>
              <w:t>15.</w:t>
            </w:r>
          </w:p>
        </w:tc>
        <w:tc>
          <w:tcPr>
            <w:tcW w:w="3345" w:type="dxa"/>
          </w:tcPr>
          <w:p w:rsidR="00A647C2" w:rsidRDefault="00A647C2" w:rsidP="009C10A4">
            <w:pPr>
              <w:pStyle w:val="ConsPlusNormal"/>
            </w:pPr>
            <w:r>
              <w:t>Михайловский</w:t>
            </w:r>
          </w:p>
        </w:tc>
        <w:tc>
          <w:tcPr>
            <w:tcW w:w="4989" w:type="dxa"/>
          </w:tcPr>
          <w:p w:rsidR="00A647C2" w:rsidRDefault="00A647C2" w:rsidP="009C10A4">
            <w:pPr>
              <w:pStyle w:val="ConsPlusNormal"/>
            </w:pPr>
            <w:r>
              <w:t>г. Михайлов, пл. Освобождения, д. 1, 8-49130-2 13 14</w:t>
            </w:r>
          </w:p>
        </w:tc>
      </w:tr>
      <w:tr w:rsidR="00A647C2" w:rsidTr="009C10A4">
        <w:tc>
          <w:tcPr>
            <w:tcW w:w="737" w:type="dxa"/>
          </w:tcPr>
          <w:p w:rsidR="00A647C2" w:rsidRDefault="00A647C2" w:rsidP="009C10A4">
            <w:pPr>
              <w:pStyle w:val="ConsPlusNormal"/>
              <w:jc w:val="center"/>
            </w:pPr>
            <w:r>
              <w:t>16.</w:t>
            </w:r>
          </w:p>
        </w:tc>
        <w:tc>
          <w:tcPr>
            <w:tcW w:w="3345" w:type="dxa"/>
          </w:tcPr>
          <w:p w:rsidR="00A647C2" w:rsidRDefault="00A647C2" w:rsidP="009C10A4">
            <w:pPr>
              <w:pStyle w:val="ConsPlusNormal"/>
            </w:pPr>
            <w:proofErr w:type="spellStart"/>
            <w:r>
              <w:t>Пронский</w:t>
            </w:r>
            <w:proofErr w:type="spellEnd"/>
          </w:p>
        </w:tc>
        <w:tc>
          <w:tcPr>
            <w:tcW w:w="4989" w:type="dxa"/>
          </w:tcPr>
          <w:p w:rsidR="00A647C2" w:rsidRDefault="00A647C2" w:rsidP="009C10A4">
            <w:pPr>
              <w:pStyle w:val="ConsPlusNormal"/>
            </w:pPr>
            <w:proofErr w:type="spellStart"/>
            <w:r>
              <w:t>р.п</w:t>
            </w:r>
            <w:proofErr w:type="spellEnd"/>
            <w:r>
              <w:t xml:space="preserve">. </w:t>
            </w:r>
            <w:proofErr w:type="spellStart"/>
            <w:r>
              <w:t>Пронск</w:t>
            </w:r>
            <w:proofErr w:type="spellEnd"/>
            <w:r>
              <w:t>, ул. Советская, д. 20, 8-49155-3 16 46</w:t>
            </w:r>
          </w:p>
        </w:tc>
      </w:tr>
    </w:tbl>
    <w:p w:rsidR="00A647C2" w:rsidRDefault="00A647C2" w:rsidP="00203C67">
      <w:pPr>
        <w:pStyle w:val="ConsPlusNormal"/>
        <w:jc w:val="both"/>
      </w:pPr>
    </w:p>
    <w:p w:rsidR="00A647C2" w:rsidRDefault="00A647C2" w:rsidP="00203C67">
      <w:pPr>
        <w:pStyle w:val="ConsPlusTitle"/>
        <w:jc w:val="center"/>
        <w:outlineLvl w:val="3"/>
      </w:pPr>
    </w:p>
    <w:p w:rsidR="00A647C2" w:rsidRDefault="00A647C2" w:rsidP="00203C67">
      <w:pPr>
        <w:pStyle w:val="ConsPlusTitle"/>
        <w:jc w:val="center"/>
        <w:outlineLvl w:val="3"/>
      </w:pPr>
    </w:p>
    <w:p w:rsidR="00A647C2" w:rsidRDefault="00A647C2" w:rsidP="00203C67">
      <w:pPr>
        <w:pStyle w:val="ConsPlusTitle"/>
        <w:jc w:val="center"/>
        <w:outlineLvl w:val="3"/>
      </w:pPr>
    </w:p>
    <w:p w:rsidR="00A647C2" w:rsidRDefault="00A647C2" w:rsidP="00203C67">
      <w:pPr>
        <w:pStyle w:val="ConsPlusTitle"/>
        <w:jc w:val="center"/>
        <w:outlineLvl w:val="3"/>
      </w:pPr>
      <w:r>
        <w:t>Новые территориальные МФЦ</w:t>
      </w:r>
    </w:p>
    <w:p w:rsidR="00A647C2" w:rsidRDefault="00A647C2" w:rsidP="00203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402"/>
        <w:gridCol w:w="4989"/>
      </w:tblGrid>
      <w:tr w:rsidR="00A647C2" w:rsidTr="009C10A4">
        <w:tc>
          <w:tcPr>
            <w:tcW w:w="680" w:type="dxa"/>
          </w:tcPr>
          <w:p w:rsidR="00A647C2" w:rsidRDefault="00A647C2" w:rsidP="009C10A4">
            <w:pPr>
              <w:pStyle w:val="ConsPlusNormal"/>
              <w:jc w:val="center"/>
            </w:pPr>
            <w:r>
              <w:t xml:space="preserve">NN </w:t>
            </w:r>
            <w:proofErr w:type="spellStart"/>
            <w:r>
              <w:t>пп</w:t>
            </w:r>
            <w:proofErr w:type="spellEnd"/>
          </w:p>
        </w:tc>
        <w:tc>
          <w:tcPr>
            <w:tcW w:w="3402" w:type="dxa"/>
          </w:tcPr>
          <w:p w:rsidR="00A647C2" w:rsidRDefault="00A647C2" w:rsidP="009C10A4">
            <w:pPr>
              <w:pStyle w:val="ConsPlusNormal"/>
              <w:jc w:val="center"/>
            </w:pPr>
            <w:r>
              <w:t>Наименование территориального отдела</w:t>
            </w:r>
          </w:p>
        </w:tc>
        <w:tc>
          <w:tcPr>
            <w:tcW w:w="4989" w:type="dxa"/>
          </w:tcPr>
          <w:p w:rsidR="00A647C2" w:rsidRDefault="00A647C2" w:rsidP="009C10A4">
            <w:pPr>
              <w:pStyle w:val="ConsPlusNormal"/>
              <w:jc w:val="center"/>
            </w:pPr>
            <w:r>
              <w:t>Адрес</w:t>
            </w:r>
          </w:p>
        </w:tc>
      </w:tr>
      <w:tr w:rsidR="00A647C2" w:rsidTr="009C10A4">
        <w:tc>
          <w:tcPr>
            <w:tcW w:w="680" w:type="dxa"/>
          </w:tcPr>
          <w:p w:rsidR="00A647C2" w:rsidRDefault="00A647C2" w:rsidP="009C10A4">
            <w:pPr>
              <w:pStyle w:val="ConsPlusNormal"/>
              <w:jc w:val="center"/>
            </w:pPr>
            <w:r>
              <w:t>1.</w:t>
            </w:r>
          </w:p>
        </w:tc>
        <w:tc>
          <w:tcPr>
            <w:tcW w:w="3402" w:type="dxa"/>
          </w:tcPr>
          <w:p w:rsidR="00A647C2" w:rsidRDefault="00A647C2" w:rsidP="009C10A4">
            <w:pPr>
              <w:pStyle w:val="ConsPlusNormal"/>
            </w:pPr>
            <w:proofErr w:type="spellStart"/>
            <w:r>
              <w:t>Путятинский</w:t>
            </w:r>
            <w:proofErr w:type="spellEnd"/>
          </w:p>
        </w:tc>
        <w:tc>
          <w:tcPr>
            <w:tcW w:w="4989" w:type="dxa"/>
          </w:tcPr>
          <w:p w:rsidR="00A647C2" w:rsidRDefault="00A647C2" w:rsidP="009C10A4">
            <w:pPr>
              <w:pStyle w:val="ConsPlusNormal"/>
            </w:pPr>
            <w:r>
              <w:t>с. Путятино, Ленинский пр-т, д. 59 а, корп. 2</w:t>
            </w:r>
          </w:p>
        </w:tc>
      </w:tr>
      <w:tr w:rsidR="00A647C2" w:rsidTr="009C10A4">
        <w:tc>
          <w:tcPr>
            <w:tcW w:w="680" w:type="dxa"/>
          </w:tcPr>
          <w:p w:rsidR="00A647C2" w:rsidRDefault="00A647C2" w:rsidP="009C10A4">
            <w:pPr>
              <w:pStyle w:val="ConsPlusNormal"/>
              <w:jc w:val="center"/>
            </w:pPr>
            <w:r>
              <w:t>2.</w:t>
            </w:r>
          </w:p>
        </w:tc>
        <w:tc>
          <w:tcPr>
            <w:tcW w:w="3402" w:type="dxa"/>
          </w:tcPr>
          <w:p w:rsidR="00A647C2" w:rsidRDefault="00A647C2" w:rsidP="009C10A4">
            <w:pPr>
              <w:pStyle w:val="ConsPlusNormal"/>
            </w:pPr>
            <w:proofErr w:type="spellStart"/>
            <w:r>
              <w:t>Чучковский</w:t>
            </w:r>
            <w:proofErr w:type="spellEnd"/>
          </w:p>
        </w:tc>
        <w:tc>
          <w:tcPr>
            <w:tcW w:w="4989" w:type="dxa"/>
          </w:tcPr>
          <w:p w:rsidR="00A647C2" w:rsidRDefault="00A647C2" w:rsidP="009C10A4">
            <w:pPr>
              <w:pStyle w:val="ConsPlusNormal"/>
            </w:pPr>
            <w:proofErr w:type="spellStart"/>
            <w:r>
              <w:t>р.п</w:t>
            </w:r>
            <w:proofErr w:type="spellEnd"/>
            <w:r>
              <w:t>. Чучково, ул. Ленина, д. 38</w:t>
            </w:r>
          </w:p>
        </w:tc>
      </w:tr>
      <w:tr w:rsidR="00A647C2" w:rsidTr="009C10A4">
        <w:tc>
          <w:tcPr>
            <w:tcW w:w="680" w:type="dxa"/>
          </w:tcPr>
          <w:p w:rsidR="00A647C2" w:rsidRDefault="00A647C2" w:rsidP="009C10A4">
            <w:pPr>
              <w:pStyle w:val="ConsPlusNormal"/>
              <w:jc w:val="center"/>
            </w:pPr>
            <w:r>
              <w:t>3</w:t>
            </w:r>
          </w:p>
        </w:tc>
        <w:tc>
          <w:tcPr>
            <w:tcW w:w="3402" w:type="dxa"/>
          </w:tcPr>
          <w:p w:rsidR="00A647C2" w:rsidRDefault="00A647C2" w:rsidP="009C10A4">
            <w:pPr>
              <w:pStyle w:val="ConsPlusNormal"/>
            </w:pPr>
            <w:proofErr w:type="spellStart"/>
            <w:r>
              <w:t>Захаровский</w:t>
            </w:r>
            <w:proofErr w:type="spellEnd"/>
          </w:p>
        </w:tc>
        <w:tc>
          <w:tcPr>
            <w:tcW w:w="4989" w:type="dxa"/>
          </w:tcPr>
          <w:p w:rsidR="00A647C2" w:rsidRDefault="00A647C2" w:rsidP="009C10A4">
            <w:pPr>
              <w:pStyle w:val="ConsPlusNormal"/>
            </w:pPr>
            <w:r>
              <w:t>с. Захарово, ул. Центральная, д. 96</w:t>
            </w:r>
          </w:p>
        </w:tc>
      </w:tr>
      <w:tr w:rsidR="00A647C2" w:rsidTr="009C10A4">
        <w:tc>
          <w:tcPr>
            <w:tcW w:w="680" w:type="dxa"/>
          </w:tcPr>
          <w:p w:rsidR="00A647C2" w:rsidRDefault="00A647C2" w:rsidP="009C10A4">
            <w:pPr>
              <w:pStyle w:val="ConsPlusNormal"/>
              <w:jc w:val="center"/>
            </w:pPr>
            <w:r>
              <w:t>4</w:t>
            </w:r>
          </w:p>
        </w:tc>
        <w:tc>
          <w:tcPr>
            <w:tcW w:w="3402" w:type="dxa"/>
          </w:tcPr>
          <w:p w:rsidR="00A647C2" w:rsidRDefault="00A647C2" w:rsidP="009C10A4">
            <w:pPr>
              <w:pStyle w:val="ConsPlusNormal"/>
            </w:pPr>
            <w:proofErr w:type="spellStart"/>
            <w:r>
              <w:t>Пителинский</w:t>
            </w:r>
            <w:proofErr w:type="spellEnd"/>
          </w:p>
        </w:tc>
        <w:tc>
          <w:tcPr>
            <w:tcW w:w="4989" w:type="dxa"/>
          </w:tcPr>
          <w:p w:rsidR="00A647C2" w:rsidRDefault="00A647C2" w:rsidP="009C10A4">
            <w:pPr>
              <w:pStyle w:val="ConsPlusNormal"/>
            </w:pPr>
            <w:proofErr w:type="spellStart"/>
            <w:r>
              <w:t>р.п</w:t>
            </w:r>
            <w:proofErr w:type="spellEnd"/>
            <w:r>
              <w:t xml:space="preserve">. </w:t>
            </w:r>
            <w:proofErr w:type="spellStart"/>
            <w:r>
              <w:t>Пителино</w:t>
            </w:r>
            <w:proofErr w:type="spellEnd"/>
            <w:r>
              <w:t>, ул. Советская, д. 35</w:t>
            </w:r>
          </w:p>
        </w:tc>
      </w:tr>
      <w:tr w:rsidR="00A647C2" w:rsidTr="009C10A4">
        <w:tc>
          <w:tcPr>
            <w:tcW w:w="680" w:type="dxa"/>
          </w:tcPr>
          <w:p w:rsidR="00A647C2" w:rsidRDefault="00A647C2" w:rsidP="009C10A4">
            <w:pPr>
              <w:pStyle w:val="ConsPlusNormal"/>
              <w:jc w:val="center"/>
            </w:pPr>
            <w:r>
              <w:t>5</w:t>
            </w:r>
          </w:p>
        </w:tc>
        <w:tc>
          <w:tcPr>
            <w:tcW w:w="3402" w:type="dxa"/>
          </w:tcPr>
          <w:p w:rsidR="00A647C2" w:rsidRDefault="00A647C2" w:rsidP="009C10A4">
            <w:pPr>
              <w:pStyle w:val="ConsPlusNormal"/>
            </w:pPr>
            <w:proofErr w:type="spellStart"/>
            <w:r>
              <w:t>Ермишинский</w:t>
            </w:r>
            <w:proofErr w:type="spellEnd"/>
          </w:p>
        </w:tc>
        <w:tc>
          <w:tcPr>
            <w:tcW w:w="4989" w:type="dxa"/>
          </w:tcPr>
          <w:p w:rsidR="00A647C2" w:rsidRDefault="00A647C2" w:rsidP="009C10A4">
            <w:pPr>
              <w:pStyle w:val="ConsPlusNormal"/>
            </w:pPr>
            <w:proofErr w:type="spellStart"/>
            <w:r>
              <w:t>р.п</w:t>
            </w:r>
            <w:proofErr w:type="spellEnd"/>
            <w:r>
              <w:t xml:space="preserve">. </w:t>
            </w:r>
            <w:proofErr w:type="spellStart"/>
            <w:r>
              <w:t>Ермишь</w:t>
            </w:r>
            <w:proofErr w:type="spellEnd"/>
            <w:r>
              <w:t>, пл. Ленина, д. 62</w:t>
            </w:r>
          </w:p>
        </w:tc>
      </w:tr>
      <w:tr w:rsidR="00A647C2" w:rsidTr="009C10A4">
        <w:tc>
          <w:tcPr>
            <w:tcW w:w="680" w:type="dxa"/>
          </w:tcPr>
          <w:p w:rsidR="00A647C2" w:rsidRDefault="00A647C2" w:rsidP="009C10A4">
            <w:pPr>
              <w:pStyle w:val="ConsPlusNormal"/>
              <w:jc w:val="center"/>
            </w:pPr>
            <w:r>
              <w:t>6</w:t>
            </w:r>
          </w:p>
        </w:tc>
        <w:tc>
          <w:tcPr>
            <w:tcW w:w="3402" w:type="dxa"/>
          </w:tcPr>
          <w:p w:rsidR="00A647C2" w:rsidRDefault="00A647C2" w:rsidP="009C10A4">
            <w:pPr>
              <w:pStyle w:val="ConsPlusNormal"/>
            </w:pPr>
            <w:proofErr w:type="spellStart"/>
            <w:r>
              <w:t>Кадомский</w:t>
            </w:r>
            <w:proofErr w:type="spellEnd"/>
          </w:p>
        </w:tc>
        <w:tc>
          <w:tcPr>
            <w:tcW w:w="4989" w:type="dxa"/>
          </w:tcPr>
          <w:p w:rsidR="00A647C2" w:rsidRDefault="00A647C2" w:rsidP="009C10A4">
            <w:pPr>
              <w:pStyle w:val="ConsPlusNormal"/>
            </w:pPr>
            <w:proofErr w:type="spellStart"/>
            <w:r>
              <w:t>р.п</w:t>
            </w:r>
            <w:proofErr w:type="spellEnd"/>
            <w:r>
              <w:t xml:space="preserve">. </w:t>
            </w:r>
            <w:proofErr w:type="spellStart"/>
            <w:r>
              <w:t>Кадом</w:t>
            </w:r>
            <w:proofErr w:type="spellEnd"/>
            <w:r>
              <w:t>, ул. Ленина, д. 37</w:t>
            </w:r>
          </w:p>
        </w:tc>
      </w:tr>
      <w:tr w:rsidR="00A647C2" w:rsidTr="009C10A4">
        <w:tc>
          <w:tcPr>
            <w:tcW w:w="680" w:type="dxa"/>
          </w:tcPr>
          <w:p w:rsidR="00A647C2" w:rsidRDefault="00A647C2" w:rsidP="009C10A4">
            <w:pPr>
              <w:pStyle w:val="ConsPlusNormal"/>
              <w:jc w:val="center"/>
            </w:pPr>
            <w:r>
              <w:t>7</w:t>
            </w:r>
          </w:p>
        </w:tc>
        <w:tc>
          <w:tcPr>
            <w:tcW w:w="3402" w:type="dxa"/>
          </w:tcPr>
          <w:p w:rsidR="00A647C2" w:rsidRDefault="00A647C2" w:rsidP="009C10A4">
            <w:pPr>
              <w:pStyle w:val="ConsPlusNormal"/>
            </w:pPr>
            <w:r>
              <w:t>Милославский</w:t>
            </w:r>
          </w:p>
        </w:tc>
        <w:tc>
          <w:tcPr>
            <w:tcW w:w="4989" w:type="dxa"/>
          </w:tcPr>
          <w:p w:rsidR="00A647C2" w:rsidRDefault="00A647C2" w:rsidP="009C10A4">
            <w:pPr>
              <w:pStyle w:val="ConsPlusNormal"/>
            </w:pPr>
            <w:proofErr w:type="spellStart"/>
            <w:r>
              <w:t>р.п</w:t>
            </w:r>
            <w:proofErr w:type="spellEnd"/>
            <w:r>
              <w:t>. Милославское, ул. Ленина, д. 6</w:t>
            </w:r>
          </w:p>
        </w:tc>
      </w:tr>
      <w:tr w:rsidR="00A647C2" w:rsidTr="009C10A4">
        <w:tc>
          <w:tcPr>
            <w:tcW w:w="680" w:type="dxa"/>
          </w:tcPr>
          <w:p w:rsidR="00A647C2" w:rsidRDefault="00A647C2" w:rsidP="009C10A4">
            <w:pPr>
              <w:pStyle w:val="ConsPlusNormal"/>
              <w:jc w:val="center"/>
            </w:pPr>
            <w:r>
              <w:t>8</w:t>
            </w:r>
          </w:p>
        </w:tc>
        <w:tc>
          <w:tcPr>
            <w:tcW w:w="3402" w:type="dxa"/>
          </w:tcPr>
          <w:p w:rsidR="00A647C2" w:rsidRDefault="00A647C2" w:rsidP="009C10A4">
            <w:pPr>
              <w:pStyle w:val="ConsPlusNormal"/>
            </w:pPr>
            <w:proofErr w:type="spellStart"/>
            <w:r>
              <w:t>Старожиловский</w:t>
            </w:r>
            <w:proofErr w:type="spellEnd"/>
          </w:p>
        </w:tc>
        <w:tc>
          <w:tcPr>
            <w:tcW w:w="4989" w:type="dxa"/>
          </w:tcPr>
          <w:p w:rsidR="00A647C2" w:rsidRDefault="00A647C2" w:rsidP="009C10A4">
            <w:pPr>
              <w:pStyle w:val="ConsPlusNormal"/>
            </w:pPr>
            <w:proofErr w:type="spellStart"/>
            <w:r>
              <w:t>р.п</w:t>
            </w:r>
            <w:proofErr w:type="spellEnd"/>
            <w:r>
              <w:t>. Старожилово, ул. Головнина, д. 6</w:t>
            </w:r>
          </w:p>
        </w:tc>
      </w:tr>
      <w:tr w:rsidR="00A647C2" w:rsidTr="009C10A4">
        <w:tc>
          <w:tcPr>
            <w:tcW w:w="680" w:type="dxa"/>
          </w:tcPr>
          <w:p w:rsidR="00A647C2" w:rsidRDefault="00A647C2" w:rsidP="009C10A4">
            <w:pPr>
              <w:pStyle w:val="ConsPlusNormal"/>
              <w:jc w:val="center"/>
            </w:pPr>
            <w:r>
              <w:t>9</w:t>
            </w:r>
          </w:p>
        </w:tc>
        <w:tc>
          <w:tcPr>
            <w:tcW w:w="3402" w:type="dxa"/>
          </w:tcPr>
          <w:p w:rsidR="00A647C2" w:rsidRDefault="00A647C2" w:rsidP="009C10A4">
            <w:pPr>
              <w:pStyle w:val="ConsPlusNormal"/>
            </w:pPr>
            <w:proofErr w:type="spellStart"/>
            <w:r>
              <w:t>Сапожковский</w:t>
            </w:r>
            <w:proofErr w:type="spellEnd"/>
          </w:p>
        </w:tc>
        <w:tc>
          <w:tcPr>
            <w:tcW w:w="4989" w:type="dxa"/>
          </w:tcPr>
          <w:p w:rsidR="00A647C2" w:rsidRDefault="00A647C2" w:rsidP="009C10A4">
            <w:pPr>
              <w:pStyle w:val="ConsPlusNormal"/>
            </w:pPr>
            <w:proofErr w:type="spellStart"/>
            <w:r>
              <w:t>р.п</w:t>
            </w:r>
            <w:proofErr w:type="spellEnd"/>
            <w:r>
              <w:t>. Сапожок, ул. Пушкарская, д. 2</w:t>
            </w:r>
          </w:p>
        </w:tc>
      </w:tr>
      <w:tr w:rsidR="00A647C2" w:rsidTr="009C10A4">
        <w:tc>
          <w:tcPr>
            <w:tcW w:w="680" w:type="dxa"/>
          </w:tcPr>
          <w:p w:rsidR="00A647C2" w:rsidRDefault="00A647C2" w:rsidP="009C10A4">
            <w:pPr>
              <w:pStyle w:val="ConsPlusNormal"/>
              <w:jc w:val="center"/>
            </w:pPr>
            <w:r>
              <w:t>10</w:t>
            </w:r>
          </w:p>
        </w:tc>
        <w:tc>
          <w:tcPr>
            <w:tcW w:w="3402" w:type="dxa"/>
          </w:tcPr>
          <w:p w:rsidR="00A647C2" w:rsidRDefault="00A647C2" w:rsidP="009C10A4">
            <w:pPr>
              <w:pStyle w:val="ConsPlusNormal"/>
            </w:pPr>
            <w:proofErr w:type="spellStart"/>
            <w:r>
              <w:t>Сараевский</w:t>
            </w:r>
            <w:proofErr w:type="spellEnd"/>
          </w:p>
        </w:tc>
        <w:tc>
          <w:tcPr>
            <w:tcW w:w="4989" w:type="dxa"/>
          </w:tcPr>
          <w:p w:rsidR="00A647C2" w:rsidRDefault="00A647C2" w:rsidP="009C10A4">
            <w:pPr>
              <w:pStyle w:val="ConsPlusNormal"/>
            </w:pPr>
            <w:proofErr w:type="spellStart"/>
            <w:r>
              <w:t>р.п</w:t>
            </w:r>
            <w:proofErr w:type="spellEnd"/>
            <w:r>
              <w:t>. Сараи, ул. Ленина, д. 122</w:t>
            </w:r>
          </w:p>
        </w:tc>
      </w:tr>
      <w:tr w:rsidR="00A647C2" w:rsidTr="009C10A4">
        <w:tc>
          <w:tcPr>
            <w:tcW w:w="680" w:type="dxa"/>
          </w:tcPr>
          <w:p w:rsidR="00A647C2" w:rsidRDefault="00A647C2" w:rsidP="009C10A4">
            <w:pPr>
              <w:pStyle w:val="ConsPlusNormal"/>
              <w:jc w:val="center"/>
            </w:pPr>
            <w:r>
              <w:t>11</w:t>
            </w:r>
          </w:p>
        </w:tc>
        <w:tc>
          <w:tcPr>
            <w:tcW w:w="3402" w:type="dxa"/>
          </w:tcPr>
          <w:p w:rsidR="00A647C2" w:rsidRDefault="00A647C2" w:rsidP="009C10A4">
            <w:pPr>
              <w:pStyle w:val="ConsPlusNormal"/>
            </w:pPr>
            <w:r>
              <w:t>Ухоловский</w:t>
            </w:r>
          </w:p>
        </w:tc>
        <w:tc>
          <w:tcPr>
            <w:tcW w:w="4989" w:type="dxa"/>
          </w:tcPr>
          <w:p w:rsidR="00A647C2" w:rsidRDefault="00A647C2" w:rsidP="009C10A4">
            <w:pPr>
              <w:pStyle w:val="ConsPlusNormal"/>
            </w:pPr>
            <w:proofErr w:type="spellStart"/>
            <w:r>
              <w:t>р.п</w:t>
            </w:r>
            <w:proofErr w:type="spellEnd"/>
            <w:r>
              <w:t>. Ухолово, ул. Советская, д. 15</w:t>
            </w:r>
          </w:p>
        </w:tc>
      </w:tr>
      <w:tr w:rsidR="00A647C2" w:rsidTr="009C10A4">
        <w:tc>
          <w:tcPr>
            <w:tcW w:w="680" w:type="dxa"/>
          </w:tcPr>
          <w:p w:rsidR="00A647C2" w:rsidRDefault="00A647C2" w:rsidP="009C10A4">
            <w:pPr>
              <w:pStyle w:val="ConsPlusNormal"/>
              <w:jc w:val="center"/>
            </w:pPr>
            <w:r>
              <w:t>13</w:t>
            </w:r>
          </w:p>
        </w:tc>
        <w:tc>
          <w:tcPr>
            <w:tcW w:w="3402" w:type="dxa"/>
          </w:tcPr>
          <w:p w:rsidR="00A647C2" w:rsidRDefault="00A647C2" w:rsidP="009C10A4">
            <w:pPr>
              <w:pStyle w:val="ConsPlusNormal"/>
            </w:pPr>
            <w:proofErr w:type="spellStart"/>
            <w:r>
              <w:t>Пронский</w:t>
            </w:r>
            <w:proofErr w:type="spellEnd"/>
          </w:p>
        </w:tc>
        <w:tc>
          <w:tcPr>
            <w:tcW w:w="4989" w:type="dxa"/>
          </w:tcPr>
          <w:p w:rsidR="00A647C2" w:rsidRDefault="00A647C2" w:rsidP="009C10A4">
            <w:pPr>
              <w:pStyle w:val="ConsPlusNormal"/>
            </w:pPr>
            <w:r>
              <w:t xml:space="preserve">г. </w:t>
            </w:r>
            <w:proofErr w:type="spellStart"/>
            <w:r>
              <w:t>Новомичуринск</w:t>
            </w:r>
            <w:proofErr w:type="spellEnd"/>
            <w:r>
              <w:t>, ул. Волкова, д. 10</w:t>
            </w:r>
          </w:p>
        </w:tc>
      </w:tr>
    </w:tbl>
    <w:p w:rsidR="00A647C2" w:rsidRDefault="00A647C2" w:rsidP="00203C67">
      <w:pPr>
        <w:pStyle w:val="ConsPlusNormal"/>
        <w:jc w:val="both"/>
      </w:pPr>
    </w:p>
    <w:p w:rsidR="00A647C2" w:rsidRDefault="00A647C2" w:rsidP="00203C67">
      <w:pPr>
        <w:pStyle w:val="ConsPlusTitle"/>
        <w:jc w:val="center"/>
        <w:outlineLvl w:val="2"/>
      </w:pPr>
      <w:r>
        <w:t>СВЕДЕНИЯ</w:t>
      </w:r>
    </w:p>
    <w:p w:rsidR="00A647C2" w:rsidRDefault="00A647C2" w:rsidP="00203C67">
      <w:pPr>
        <w:pStyle w:val="ConsPlusTitle"/>
        <w:jc w:val="center"/>
      </w:pPr>
      <w:r>
        <w:t>ОБ ИСПОЛНИТЕЛЯХ МУНИЦИПАЛЬНОЙ УСЛУГИ</w:t>
      </w:r>
    </w:p>
    <w:p w:rsidR="00A647C2" w:rsidRDefault="00A647C2" w:rsidP="00203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86"/>
      </w:tblGrid>
      <w:tr w:rsidR="00A647C2" w:rsidTr="009C10A4">
        <w:tc>
          <w:tcPr>
            <w:tcW w:w="3685" w:type="dxa"/>
          </w:tcPr>
          <w:p w:rsidR="00A647C2" w:rsidRDefault="00A647C2" w:rsidP="009C10A4">
            <w:pPr>
              <w:pStyle w:val="ConsPlusNormal"/>
            </w:pPr>
            <w:r>
              <w:t>Ухоловский территориальный отдел ГБУ РО "МФЦ Рязанской области"</w:t>
            </w:r>
          </w:p>
        </w:tc>
        <w:tc>
          <w:tcPr>
            <w:tcW w:w="5386" w:type="dxa"/>
          </w:tcPr>
          <w:p w:rsidR="00A647C2" w:rsidRDefault="00A647C2" w:rsidP="009C10A4">
            <w:pPr>
              <w:pStyle w:val="ConsPlusNormal"/>
            </w:pPr>
            <w:r>
              <w:t xml:space="preserve">Адрес: Рязанская область, Ухоловский район, </w:t>
            </w:r>
            <w:proofErr w:type="spellStart"/>
            <w:r>
              <w:t>р.п</w:t>
            </w:r>
            <w:proofErr w:type="spellEnd"/>
            <w:r>
              <w:t>. Ухолово, ул. Советская, д.15</w:t>
            </w:r>
          </w:p>
        </w:tc>
      </w:tr>
      <w:tr w:rsidR="00A647C2" w:rsidTr="009C10A4">
        <w:tc>
          <w:tcPr>
            <w:tcW w:w="3685" w:type="dxa"/>
          </w:tcPr>
          <w:p w:rsidR="00A647C2" w:rsidRDefault="00A647C2" w:rsidP="009C10A4">
            <w:pPr>
              <w:pStyle w:val="ConsPlusNormal"/>
            </w:pPr>
            <w:r>
              <w:t>Отдел строительства и жилищно-коммунального хозяйства администрации муниципального образования - Ухоловский муниципальный район</w:t>
            </w:r>
          </w:p>
        </w:tc>
        <w:tc>
          <w:tcPr>
            <w:tcW w:w="5386" w:type="dxa"/>
          </w:tcPr>
          <w:p w:rsidR="00A647C2" w:rsidRDefault="00A647C2" w:rsidP="009C10A4">
            <w:pPr>
              <w:pStyle w:val="ConsPlusNormal"/>
            </w:pPr>
            <w:r>
              <w:t xml:space="preserve">Адрес: Рязанская область, Ухоловский район, </w:t>
            </w:r>
            <w:proofErr w:type="spellStart"/>
            <w:r>
              <w:t>р.п</w:t>
            </w:r>
            <w:proofErr w:type="spellEnd"/>
            <w:r>
              <w:t>. Ухолово, ул. Ленина, д. 15</w:t>
            </w:r>
          </w:p>
          <w:p w:rsidR="00A647C2" w:rsidRDefault="00A647C2" w:rsidP="009C10A4">
            <w:pPr>
              <w:pStyle w:val="ConsPlusNormal"/>
            </w:pPr>
            <w:r>
              <w:t>Контактный телефон: (49154) 5-17-76</w:t>
            </w:r>
          </w:p>
          <w:p w:rsidR="00A647C2" w:rsidRDefault="00A647C2" w:rsidP="009C10A4">
            <w:pPr>
              <w:pStyle w:val="ConsPlusNormal"/>
            </w:pPr>
            <w:r>
              <w:t>Факс: (49154) 5-21-00.</w:t>
            </w:r>
          </w:p>
          <w:p w:rsidR="00A647C2" w:rsidRDefault="00A647C2" w:rsidP="009C10A4">
            <w:pPr>
              <w:pStyle w:val="ConsPlusNormal"/>
            </w:pPr>
            <w:r>
              <w:t xml:space="preserve">Адрес электронной почты: </w:t>
            </w:r>
            <w:r w:rsidRPr="00571CC1">
              <w:t>ukholovo-okc@yandex.ru</w:t>
            </w:r>
            <w:r>
              <w:t>.</w:t>
            </w:r>
          </w:p>
          <w:p w:rsidR="00A647C2" w:rsidRDefault="00A647C2" w:rsidP="009C10A4">
            <w:pPr>
              <w:pStyle w:val="ConsPlusNormal"/>
            </w:pPr>
            <w:r>
              <w:t>Режим работы: понедельник - пятница - с 8:00 до 17:00, обеденный перерыв - с 12:00 до 13:00,</w:t>
            </w:r>
          </w:p>
          <w:p w:rsidR="00A647C2" w:rsidRDefault="00A647C2" w:rsidP="009C10A4">
            <w:pPr>
              <w:pStyle w:val="ConsPlusNormal"/>
            </w:pPr>
            <w:r>
              <w:t>суббота, воскресенье - выходные дни</w:t>
            </w:r>
          </w:p>
        </w:tc>
      </w:tr>
    </w:tbl>
    <w:p w:rsidR="00A647C2" w:rsidRDefault="00A647C2" w:rsidP="00203C67">
      <w:pPr>
        <w:pStyle w:val="ConsPlusNormal"/>
        <w:jc w:val="both"/>
      </w:pPr>
    </w:p>
    <w:p w:rsidR="00A647C2" w:rsidRDefault="00A647C2" w:rsidP="00203C67">
      <w:pPr>
        <w:pStyle w:val="ConsPlusTitle"/>
        <w:jc w:val="center"/>
        <w:outlineLvl w:val="2"/>
      </w:pPr>
    </w:p>
    <w:p w:rsidR="00A647C2" w:rsidRDefault="00A647C2" w:rsidP="00203C67">
      <w:pPr>
        <w:pStyle w:val="ConsPlusTitle"/>
        <w:jc w:val="center"/>
        <w:outlineLvl w:val="2"/>
      </w:pPr>
    </w:p>
    <w:p w:rsidR="00A647C2" w:rsidRDefault="00A647C2" w:rsidP="00203C67">
      <w:pPr>
        <w:pStyle w:val="ConsPlusTitle"/>
        <w:jc w:val="center"/>
        <w:outlineLvl w:val="2"/>
      </w:pPr>
    </w:p>
    <w:p w:rsidR="00A647C2" w:rsidRDefault="00A647C2" w:rsidP="00203C67">
      <w:pPr>
        <w:pStyle w:val="ConsPlusTitle"/>
        <w:jc w:val="center"/>
        <w:outlineLvl w:val="2"/>
      </w:pPr>
    </w:p>
    <w:p w:rsidR="00A647C2" w:rsidRDefault="00A647C2" w:rsidP="00203C67">
      <w:pPr>
        <w:pStyle w:val="ConsPlusTitle"/>
        <w:jc w:val="center"/>
        <w:outlineLvl w:val="2"/>
      </w:pPr>
    </w:p>
    <w:p w:rsidR="00A647C2" w:rsidRDefault="00A647C2" w:rsidP="00203C67">
      <w:pPr>
        <w:pStyle w:val="ConsPlusTitle"/>
        <w:jc w:val="center"/>
        <w:outlineLvl w:val="2"/>
      </w:pPr>
    </w:p>
    <w:p w:rsidR="00A647C2" w:rsidRDefault="00A647C2" w:rsidP="00203C67">
      <w:pPr>
        <w:pStyle w:val="ConsPlusTitle"/>
        <w:jc w:val="center"/>
        <w:outlineLvl w:val="2"/>
      </w:pPr>
    </w:p>
    <w:p w:rsidR="00A647C2" w:rsidRDefault="00A647C2" w:rsidP="00203C67">
      <w:pPr>
        <w:pStyle w:val="ConsPlusTitle"/>
        <w:jc w:val="center"/>
        <w:outlineLvl w:val="2"/>
      </w:pPr>
    </w:p>
    <w:p w:rsidR="00A647C2" w:rsidRDefault="00A647C2" w:rsidP="00203C67">
      <w:pPr>
        <w:pStyle w:val="ConsPlusTitle"/>
        <w:jc w:val="center"/>
        <w:outlineLvl w:val="2"/>
      </w:pPr>
      <w:r>
        <w:t>СВЕДЕНИЯ</w:t>
      </w:r>
    </w:p>
    <w:p w:rsidR="00A647C2" w:rsidRDefault="00A647C2" w:rsidP="00203C67">
      <w:pPr>
        <w:pStyle w:val="ConsPlusTitle"/>
        <w:jc w:val="center"/>
      </w:pPr>
      <w:r>
        <w:t>О СТРУКТУРНЫХ ПОДРАЗДЕЛЕНИЯХ АДМИНИСТРАЦИИ МУНИЦИПАЛЬНОГО</w:t>
      </w:r>
    </w:p>
    <w:p w:rsidR="00A647C2" w:rsidRDefault="00A647C2" w:rsidP="00203C67">
      <w:pPr>
        <w:pStyle w:val="ConsPlusTitle"/>
        <w:jc w:val="center"/>
      </w:pPr>
      <w:r>
        <w:t>ОБРАЗОВАНИЯ - УХОЛОВСКИЙ МУНИЦИПАЛЬНЫЙ РАЙОН,</w:t>
      </w:r>
    </w:p>
    <w:p w:rsidR="00A647C2" w:rsidRDefault="00A647C2" w:rsidP="00203C67">
      <w:pPr>
        <w:pStyle w:val="ConsPlusTitle"/>
        <w:jc w:val="center"/>
      </w:pPr>
      <w:r>
        <w:t>И ЮРИДИЧЕСКИХ ЛИЦАХ, ПРИНИМАЮЩИХ УЧАСТИЕ В ПРЕДОСТАВЛЕНИИ</w:t>
      </w:r>
    </w:p>
    <w:p w:rsidR="00A647C2" w:rsidRDefault="00A647C2" w:rsidP="00203C67">
      <w:pPr>
        <w:pStyle w:val="ConsPlusTitle"/>
        <w:jc w:val="center"/>
      </w:pPr>
      <w:r>
        <w:t>МУНИЦИПАЛЬНОЙ УСЛУГИ</w:t>
      </w:r>
    </w:p>
    <w:p w:rsidR="00A647C2" w:rsidRDefault="00A647C2" w:rsidP="00203C67">
      <w:pPr>
        <w:pStyle w:val="ConsPlusNormal"/>
        <w:jc w:val="both"/>
      </w:pPr>
    </w:p>
    <w:p w:rsidR="00A647C2" w:rsidRDefault="00A647C2" w:rsidP="00203C67">
      <w:pPr>
        <w:pStyle w:val="ConsPlusNormal"/>
        <w:ind w:firstLine="540"/>
        <w:jc w:val="both"/>
      </w:pPr>
      <w:r>
        <w:t>Администрация муниципального образования - Ухоловский муниципальный район:</w:t>
      </w:r>
    </w:p>
    <w:p w:rsidR="00A647C2" w:rsidRDefault="00A647C2" w:rsidP="00203C67">
      <w:pPr>
        <w:pStyle w:val="ConsPlusNormal"/>
        <w:spacing w:before="240"/>
        <w:ind w:firstLine="540"/>
        <w:jc w:val="both"/>
      </w:pPr>
      <w:r>
        <w:t xml:space="preserve">Почтовый адрес: 391920, Рязанская область, Ухоловский район, </w:t>
      </w:r>
      <w:proofErr w:type="spellStart"/>
      <w:r>
        <w:t>р.п</w:t>
      </w:r>
      <w:proofErr w:type="spellEnd"/>
      <w:r>
        <w:t>. Ухолово, ул. Ленина, д. 20.</w:t>
      </w:r>
    </w:p>
    <w:p w:rsidR="00A647C2" w:rsidRDefault="00A647C2" w:rsidP="00203C67">
      <w:pPr>
        <w:pStyle w:val="ConsPlusNormal"/>
        <w:spacing w:before="240"/>
        <w:ind w:firstLine="540"/>
        <w:jc w:val="both"/>
      </w:pPr>
      <w:r>
        <w:t>Телефон: (49154) 5-12-94.</w:t>
      </w:r>
    </w:p>
    <w:p w:rsidR="00A647C2" w:rsidRDefault="00A647C2" w:rsidP="00203C67">
      <w:pPr>
        <w:pStyle w:val="ConsPlusNormal"/>
        <w:spacing w:before="240"/>
        <w:ind w:firstLine="540"/>
        <w:jc w:val="both"/>
      </w:pPr>
      <w:r>
        <w:t>Факс: (49154) 5-21-00.</w:t>
      </w:r>
    </w:p>
    <w:p w:rsidR="00A647C2" w:rsidRDefault="00A647C2" w:rsidP="00203C67">
      <w:pPr>
        <w:pStyle w:val="ConsPlusNormal"/>
        <w:spacing w:before="240"/>
        <w:ind w:firstLine="540"/>
        <w:jc w:val="both"/>
      </w:pPr>
      <w:r>
        <w:t xml:space="preserve">Электронный адрес: </w:t>
      </w:r>
      <w:r w:rsidRPr="003E5C17">
        <w:t>ukholovo-okc@yandex.ru</w:t>
      </w:r>
    </w:p>
    <w:p w:rsidR="00A647C2" w:rsidRPr="003E5C17" w:rsidRDefault="00A647C2" w:rsidP="00203C67">
      <w:pPr>
        <w:pStyle w:val="ConsPlusNormal"/>
        <w:spacing w:before="240"/>
        <w:ind w:firstLine="540"/>
        <w:jc w:val="both"/>
      </w:pPr>
      <w:r>
        <w:t>Интернет-адрес:</w:t>
      </w:r>
      <w:r w:rsidRPr="003E5C17">
        <w:t xml:space="preserve"> </w:t>
      </w:r>
      <w:r>
        <w:t>https://www.uholovo62.ru</w:t>
      </w:r>
    </w:p>
    <w:p w:rsidR="00A647C2" w:rsidRDefault="00A647C2" w:rsidP="00203C67">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6009"/>
      </w:tblGrid>
      <w:tr w:rsidR="00A647C2" w:rsidTr="009C10A4">
        <w:tc>
          <w:tcPr>
            <w:tcW w:w="3061" w:type="dxa"/>
            <w:tcBorders>
              <w:top w:val="single" w:sz="4" w:space="0" w:color="auto"/>
              <w:bottom w:val="single" w:sz="4" w:space="0" w:color="auto"/>
            </w:tcBorders>
          </w:tcPr>
          <w:p w:rsidR="00A647C2" w:rsidRDefault="00A647C2" w:rsidP="009C10A4">
            <w:pPr>
              <w:pStyle w:val="ConsPlusNormal"/>
            </w:pPr>
            <w:r>
              <w:t>Отдел строительства и жилищно-коммунального хозяйства администрации муниципального образования - Ухоловский муниципальный район</w:t>
            </w:r>
          </w:p>
        </w:tc>
        <w:tc>
          <w:tcPr>
            <w:tcW w:w="6009" w:type="dxa"/>
            <w:tcBorders>
              <w:top w:val="single" w:sz="4" w:space="0" w:color="auto"/>
              <w:bottom w:val="single" w:sz="4" w:space="0" w:color="auto"/>
            </w:tcBorders>
          </w:tcPr>
          <w:p w:rsidR="00A647C2" w:rsidRDefault="00A647C2" w:rsidP="003E5C17">
            <w:pPr>
              <w:pStyle w:val="ConsPlusNormal"/>
              <w:spacing w:before="240"/>
              <w:ind w:firstLine="540"/>
              <w:jc w:val="both"/>
            </w:pPr>
            <w:r>
              <w:t xml:space="preserve">Адрес: 391920, Рязанская область, Ухоловский район, </w:t>
            </w:r>
            <w:proofErr w:type="spellStart"/>
            <w:r>
              <w:t>р.п</w:t>
            </w:r>
            <w:proofErr w:type="spellEnd"/>
            <w:r>
              <w:t>. Ухолово, ул. Ленина, д. 20.</w:t>
            </w:r>
          </w:p>
          <w:p w:rsidR="00A647C2" w:rsidRDefault="00A647C2" w:rsidP="009C10A4">
            <w:pPr>
              <w:pStyle w:val="ConsPlusNormal"/>
            </w:pPr>
            <w:r>
              <w:t>Контактный телефон: (49154) 5-17-76</w:t>
            </w:r>
          </w:p>
        </w:tc>
      </w:tr>
    </w:tbl>
    <w:p w:rsidR="00A647C2" w:rsidRDefault="00A647C2" w:rsidP="00203C67">
      <w:pPr>
        <w:pStyle w:val="ConsPlusNormal"/>
        <w:jc w:val="both"/>
      </w:pPr>
    </w:p>
    <w:p w:rsidR="00A647C2" w:rsidRDefault="00A647C2" w:rsidP="00203C67">
      <w:pPr>
        <w:pStyle w:val="ConsPlusTitle"/>
        <w:jc w:val="center"/>
        <w:outlineLvl w:val="3"/>
      </w:pPr>
      <w:r>
        <w:t>МУНИЦИПАЛЬНОЕ БЮДЖЕТНОЕ УЧРЕЖДЕНИЕ "МНОГОФУНКЦИОНАЛЬНЫЙ</w:t>
      </w:r>
    </w:p>
    <w:p w:rsidR="00A647C2" w:rsidRDefault="00A647C2" w:rsidP="00203C67">
      <w:pPr>
        <w:pStyle w:val="ConsPlusTitle"/>
        <w:jc w:val="center"/>
      </w:pPr>
      <w:r>
        <w:t>ЦЕНТР ПРЕДОСТАВЛЕНИЯ ГОСУДАРСТВЕННЫХ И МУНИЦИПАЛЬНЫХ УСЛУГ</w:t>
      </w:r>
    </w:p>
    <w:p w:rsidR="00A647C2" w:rsidRDefault="00A647C2" w:rsidP="00203C67">
      <w:pPr>
        <w:pStyle w:val="ConsPlusTitle"/>
        <w:jc w:val="center"/>
      </w:pPr>
      <w:r>
        <w:t>ГОРОДА РЯЗАНИ"</w:t>
      </w:r>
    </w:p>
    <w:p w:rsidR="00A647C2" w:rsidRDefault="00A647C2" w:rsidP="00203C67">
      <w:pPr>
        <w:pStyle w:val="ConsPlusNormal"/>
        <w:jc w:val="both"/>
      </w:pPr>
    </w:p>
    <w:p w:rsidR="00A647C2" w:rsidRDefault="00A647C2" w:rsidP="00203C67">
      <w:pPr>
        <w:pStyle w:val="ConsPlusNormal"/>
        <w:ind w:firstLine="540"/>
        <w:jc w:val="both"/>
      </w:pPr>
      <w:r>
        <w:t>Адрес: г. Рязань, ул. Почтовая, 61;</w:t>
      </w:r>
    </w:p>
    <w:p w:rsidR="00A647C2" w:rsidRDefault="00A647C2" w:rsidP="00203C67">
      <w:pPr>
        <w:pStyle w:val="ConsPlusNormal"/>
        <w:spacing w:before="240"/>
        <w:ind w:firstLine="540"/>
        <w:jc w:val="both"/>
      </w:pPr>
      <w:r>
        <w:t>Контактный телефон: (4912) 55-50-55;</w:t>
      </w:r>
    </w:p>
    <w:p w:rsidR="00A647C2" w:rsidRDefault="00A647C2" w:rsidP="00203C67">
      <w:pPr>
        <w:pStyle w:val="ConsPlusNormal"/>
        <w:spacing w:before="240"/>
        <w:ind w:firstLine="540"/>
        <w:jc w:val="both"/>
      </w:pPr>
      <w:r>
        <w:t>Интернет-адрес: www.mfc.ryazangov.ru/</w:t>
      </w:r>
      <w:proofErr w:type="spellStart"/>
      <w:r>
        <w:t>ryazan</w:t>
      </w:r>
      <w:proofErr w:type="spellEnd"/>
      <w:r>
        <w:t>;</w:t>
      </w:r>
    </w:p>
    <w:p w:rsidR="00A647C2" w:rsidRDefault="00A647C2" w:rsidP="00203C67">
      <w:pPr>
        <w:pStyle w:val="ConsPlusNormal"/>
        <w:spacing w:before="240"/>
        <w:ind w:firstLine="540"/>
        <w:jc w:val="both"/>
      </w:pPr>
      <w:r>
        <w:t>Адрес электронной почты: info@mfcrzn.ru;</w:t>
      </w:r>
    </w:p>
    <w:p w:rsidR="00A647C2" w:rsidRDefault="00A647C2" w:rsidP="00203C67">
      <w:pPr>
        <w:pStyle w:val="ConsPlusNormal"/>
        <w:spacing w:before="240"/>
        <w:ind w:firstLine="540"/>
        <w:jc w:val="both"/>
      </w:pPr>
      <w:r>
        <w:t>Режим работы: понедельник - пятница - с 8:30 до 18:00,</w:t>
      </w:r>
    </w:p>
    <w:p w:rsidR="00A647C2" w:rsidRDefault="00A647C2" w:rsidP="00203C67">
      <w:pPr>
        <w:pStyle w:val="ConsPlusNormal"/>
        <w:spacing w:before="240"/>
        <w:ind w:firstLine="540"/>
        <w:jc w:val="both"/>
      </w:pPr>
      <w:r>
        <w:t>суббота, воскресенье - выходные дни.</w:t>
      </w:r>
    </w:p>
    <w:p w:rsidR="00A647C2" w:rsidRDefault="00A647C2" w:rsidP="00203C67">
      <w:pPr>
        <w:pStyle w:val="ConsPlusNormal"/>
        <w:spacing w:before="240"/>
        <w:ind w:firstLine="540"/>
        <w:jc w:val="both"/>
      </w:pPr>
      <w:r>
        <w:t>ТЕРРИТОРИАЛЬНОЕ УПРАВЛЕНИЕ - ПРЕФЕКТУРА ЖЕЛЕЗНОДОРОЖНОГО РАЙОНА ГОРОДА РЯЗАНИ</w:t>
      </w:r>
    </w:p>
    <w:p w:rsidR="00A647C2" w:rsidRDefault="00A647C2" w:rsidP="00203C67">
      <w:pPr>
        <w:pStyle w:val="ConsPlusNormal"/>
        <w:spacing w:before="240"/>
        <w:ind w:firstLine="540"/>
        <w:jc w:val="both"/>
      </w:pPr>
      <w:r>
        <w:t>Адрес: г. Рязань, ул. Дзержинского, д. 10;</w:t>
      </w:r>
    </w:p>
    <w:p w:rsidR="00A647C2" w:rsidRDefault="00A647C2" w:rsidP="00203C67">
      <w:pPr>
        <w:pStyle w:val="ConsPlusNormal"/>
        <w:spacing w:before="240"/>
        <w:ind w:firstLine="540"/>
        <w:jc w:val="both"/>
      </w:pPr>
      <w:r>
        <w:t>Контактный телефон: (4912) 76-47-88, факс: 76-24-97;</w:t>
      </w:r>
    </w:p>
    <w:p w:rsidR="00A647C2" w:rsidRDefault="00A647C2" w:rsidP="00203C67">
      <w:pPr>
        <w:pStyle w:val="ConsPlusNormal"/>
        <w:spacing w:before="240"/>
        <w:ind w:firstLine="540"/>
        <w:jc w:val="both"/>
      </w:pPr>
      <w:r>
        <w:lastRenderedPageBreak/>
        <w:t>Режим работы: понедельник - пятница - с 9:00 до 18:00,</w:t>
      </w:r>
    </w:p>
    <w:p w:rsidR="00A647C2" w:rsidRDefault="00A647C2" w:rsidP="00203C67">
      <w:pPr>
        <w:pStyle w:val="ConsPlusNormal"/>
        <w:spacing w:before="240"/>
        <w:ind w:firstLine="540"/>
        <w:jc w:val="both"/>
      </w:pPr>
      <w:r>
        <w:t>суббота, воскресенье - выходные дни.</w:t>
      </w:r>
    </w:p>
    <w:p w:rsidR="00A647C2" w:rsidRDefault="00A647C2" w:rsidP="00203C67">
      <w:pPr>
        <w:pStyle w:val="ConsPlusNormal"/>
        <w:spacing w:before="240"/>
        <w:ind w:firstLine="540"/>
        <w:jc w:val="both"/>
      </w:pPr>
      <w:r>
        <w:t>ТЕРРИТОРИАЛЬНОЕ УПРАВЛЕНИЕ - ПРЕФЕКТУРА СОВЕТСКОГО РАЙОНА ГОРОДА РЯЗАНИ</w:t>
      </w:r>
    </w:p>
    <w:p w:rsidR="00A647C2" w:rsidRDefault="00A647C2" w:rsidP="00203C67">
      <w:pPr>
        <w:pStyle w:val="ConsPlusNormal"/>
        <w:spacing w:before="240"/>
        <w:ind w:firstLine="540"/>
        <w:jc w:val="both"/>
      </w:pPr>
      <w:r>
        <w:t>Адрес: г. Рязань, Введенская ул., д. 107;</w:t>
      </w:r>
    </w:p>
    <w:p w:rsidR="00A647C2" w:rsidRDefault="00A647C2" w:rsidP="00203C67">
      <w:pPr>
        <w:pStyle w:val="ConsPlusNormal"/>
        <w:spacing w:before="240"/>
        <w:ind w:firstLine="540"/>
        <w:jc w:val="both"/>
      </w:pPr>
      <w:r>
        <w:t>Контактный телефон: (4912) 28-39-01, факс: 28-39-01;</w:t>
      </w:r>
    </w:p>
    <w:p w:rsidR="00A647C2" w:rsidRDefault="00A647C2" w:rsidP="00203C67">
      <w:pPr>
        <w:pStyle w:val="ConsPlusNormal"/>
        <w:spacing w:before="240"/>
        <w:ind w:firstLine="540"/>
        <w:jc w:val="both"/>
      </w:pPr>
      <w:r>
        <w:t>Режим работы: понедельник - пятница - с 9:00 до 18:00,</w:t>
      </w:r>
    </w:p>
    <w:p w:rsidR="00A647C2" w:rsidRDefault="00A647C2" w:rsidP="00203C67">
      <w:pPr>
        <w:pStyle w:val="ConsPlusNormal"/>
        <w:spacing w:before="240"/>
        <w:ind w:firstLine="540"/>
        <w:jc w:val="both"/>
      </w:pPr>
      <w:r>
        <w:t>суббота, воскресенье - выходные дни.</w:t>
      </w:r>
    </w:p>
    <w:p w:rsidR="00A647C2" w:rsidRDefault="00A647C2" w:rsidP="00203C67">
      <w:pPr>
        <w:pStyle w:val="ConsPlusNormal"/>
        <w:spacing w:before="240"/>
        <w:ind w:firstLine="540"/>
        <w:jc w:val="both"/>
      </w:pPr>
      <w:r>
        <w:t>ТЕРРИТОРИАЛЬНОЕ УПРАВЛЕНИЕ - ПРЕФЕКТУРА ОКТЯБРЬСКОГО РАЙОНА ГОРОДА РЯЗАНИ</w:t>
      </w:r>
    </w:p>
    <w:p w:rsidR="00A647C2" w:rsidRDefault="00A647C2" w:rsidP="00203C67">
      <w:pPr>
        <w:pStyle w:val="ConsPlusNormal"/>
        <w:spacing w:before="240"/>
        <w:ind w:firstLine="540"/>
        <w:jc w:val="both"/>
      </w:pPr>
      <w:r>
        <w:t>Адрес: г. Рязань, ул. Горького, д. 1; Контактный телефон: (4912) 28-37-49, факс: 44-02-74;</w:t>
      </w:r>
    </w:p>
    <w:p w:rsidR="00A647C2" w:rsidRDefault="00A647C2" w:rsidP="00203C67">
      <w:pPr>
        <w:pStyle w:val="ConsPlusNormal"/>
        <w:spacing w:before="240"/>
        <w:ind w:firstLine="540"/>
        <w:jc w:val="both"/>
      </w:pPr>
      <w:r>
        <w:t>Режим работы: понедельник - пятница - с 9:00 до 18:00,</w:t>
      </w:r>
    </w:p>
    <w:p w:rsidR="00A647C2" w:rsidRDefault="00A647C2" w:rsidP="00203C67">
      <w:pPr>
        <w:pStyle w:val="ConsPlusNormal"/>
        <w:spacing w:before="240"/>
        <w:ind w:firstLine="540"/>
        <w:jc w:val="both"/>
      </w:pPr>
      <w:r>
        <w:t>суббота, воскресенье - выходные дни.</w:t>
      </w:r>
    </w:p>
    <w:p w:rsidR="00A647C2" w:rsidRDefault="00A647C2" w:rsidP="00203C67">
      <w:pPr>
        <w:pStyle w:val="ConsPlusNormal"/>
        <w:spacing w:before="240"/>
        <w:ind w:firstLine="540"/>
        <w:jc w:val="both"/>
      </w:pPr>
      <w:r>
        <w:t>ТЕРРИТОРИАЛЬНОЕ УПРАВЛЕНИЕ - ПРЕФЕКТУРА МОСКОВСКОГО РАЙОНА ГОРОДА РЯЗАНИ</w:t>
      </w:r>
    </w:p>
    <w:p w:rsidR="00A647C2" w:rsidRDefault="00A647C2" w:rsidP="00203C67">
      <w:pPr>
        <w:pStyle w:val="ConsPlusNormal"/>
        <w:spacing w:before="240"/>
        <w:ind w:firstLine="540"/>
        <w:jc w:val="both"/>
      </w:pPr>
      <w:r>
        <w:t>Адрес: г. Рязань, Московское шоссе, д. 18;</w:t>
      </w:r>
    </w:p>
    <w:p w:rsidR="00A647C2" w:rsidRDefault="00A647C2" w:rsidP="00203C67">
      <w:pPr>
        <w:pStyle w:val="ConsPlusNormal"/>
        <w:spacing w:before="240"/>
        <w:ind w:firstLine="540"/>
        <w:jc w:val="both"/>
      </w:pPr>
      <w:r>
        <w:t>Контактный телефон: (4912) 37-35-19, факс: 37-76-85;</w:t>
      </w:r>
    </w:p>
    <w:p w:rsidR="00A647C2" w:rsidRDefault="00A647C2" w:rsidP="00203C67">
      <w:pPr>
        <w:pStyle w:val="ConsPlusNormal"/>
        <w:spacing w:before="240"/>
        <w:ind w:firstLine="540"/>
        <w:jc w:val="both"/>
      </w:pPr>
      <w:r>
        <w:t>Режим работы: понедельник - пятница - с 9:00 до 18:00,</w:t>
      </w:r>
    </w:p>
    <w:p w:rsidR="00A647C2" w:rsidRDefault="00A647C2" w:rsidP="00203C67">
      <w:pPr>
        <w:pStyle w:val="ConsPlusNormal"/>
        <w:spacing w:before="240"/>
        <w:ind w:firstLine="540"/>
        <w:jc w:val="both"/>
      </w:pPr>
      <w:r>
        <w:t>суббота, воскресенье - выходные дни.</w:t>
      </w:r>
    </w:p>
    <w:p w:rsidR="00A647C2" w:rsidRDefault="00A647C2" w:rsidP="00203C67">
      <w:pPr>
        <w:pStyle w:val="ConsPlusNormal"/>
        <w:jc w:val="both"/>
      </w:pPr>
    </w:p>
    <w:p w:rsidR="00A647C2" w:rsidRDefault="00A647C2" w:rsidP="00203C67">
      <w:pPr>
        <w:pStyle w:val="ConsPlusTitle"/>
        <w:jc w:val="center"/>
        <w:outlineLvl w:val="3"/>
      </w:pPr>
      <w:r>
        <w:t>ОРГАНЫ ГОСУДАРСТВЕННОЙ ВЛАСТИ, ОРГАНЫ МЕСТНОГО</w:t>
      </w:r>
    </w:p>
    <w:p w:rsidR="00A647C2" w:rsidRDefault="00A647C2" w:rsidP="00203C67">
      <w:pPr>
        <w:pStyle w:val="ConsPlusTitle"/>
        <w:jc w:val="center"/>
      </w:pPr>
      <w:r>
        <w:t>САМОУПРАВЛЕНИЯ, СТРУКТУРНЫЕ ПОДРАЗДЕЛЕНИЯ АДМИНИСТРАЦИИ</w:t>
      </w:r>
    </w:p>
    <w:p w:rsidR="00A647C2" w:rsidRDefault="00A647C2" w:rsidP="00203C67">
      <w:pPr>
        <w:pStyle w:val="ConsPlusTitle"/>
        <w:jc w:val="center"/>
      </w:pPr>
      <w:r>
        <w:t>ГОРОДА РЯЗАНИ И ОРГАНИЗАЦИИ, УЧАСТВУЮЩИЕ В</w:t>
      </w:r>
    </w:p>
    <w:p w:rsidR="00A647C2" w:rsidRDefault="00A647C2" w:rsidP="00203C67">
      <w:pPr>
        <w:pStyle w:val="ConsPlusTitle"/>
        <w:jc w:val="center"/>
      </w:pPr>
      <w:r>
        <w:t>ПРЕДОСТАВЛЕНИИ МУНИЦИПАЛЬНОЙ УСЛУГИ</w:t>
      </w:r>
    </w:p>
    <w:p w:rsidR="00A647C2" w:rsidRDefault="00A647C2" w:rsidP="00203C67">
      <w:pPr>
        <w:pStyle w:val="ConsPlusNormal"/>
        <w:jc w:val="both"/>
      </w:pPr>
    </w:p>
    <w:p w:rsidR="00A647C2" w:rsidRDefault="00A647C2" w:rsidP="00203C67">
      <w:pPr>
        <w:pStyle w:val="ConsPlusNormal"/>
        <w:ind w:firstLine="540"/>
        <w:jc w:val="both"/>
      </w:pPr>
      <w:r>
        <w:t>АДМИНИСТРАЦИЯ ГОРОДА РЯЗАНИ</w:t>
      </w:r>
    </w:p>
    <w:p w:rsidR="00A647C2" w:rsidRDefault="00A647C2" w:rsidP="00203C67">
      <w:pPr>
        <w:pStyle w:val="ConsPlusNormal"/>
        <w:spacing w:before="240"/>
        <w:ind w:firstLine="540"/>
        <w:jc w:val="both"/>
      </w:pPr>
      <w:r>
        <w:t>Почтовый адрес: 390000, г. Рязань, ул. Радищева, д. 28;</w:t>
      </w:r>
    </w:p>
    <w:p w:rsidR="00A647C2" w:rsidRDefault="00A647C2" w:rsidP="00203C67">
      <w:pPr>
        <w:pStyle w:val="ConsPlusNormal"/>
        <w:spacing w:before="240"/>
        <w:ind w:firstLine="540"/>
        <w:jc w:val="both"/>
      </w:pPr>
      <w:r>
        <w:t>Телефон: (4912) 27-45-36;</w:t>
      </w:r>
    </w:p>
    <w:p w:rsidR="00A647C2" w:rsidRDefault="00A647C2" w:rsidP="00203C67">
      <w:pPr>
        <w:pStyle w:val="ConsPlusNormal"/>
        <w:spacing w:before="240"/>
        <w:ind w:firstLine="540"/>
        <w:jc w:val="both"/>
      </w:pPr>
      <w:r>
        <w:t>Факс: (4912) 21-62-61, 25-27-41;</w:t>
      </w:r>
    </w:p>
    <w:p w:rsidR="00A647C2" w:rsidRDefault="00A647C2" w:rsidP="00203C67">
      <w:pPr>
        <w:pStyle w:val="ConsPlusNormal"/>
        <w:spacing w:before="240"/>
        <w:ind w:firstLine="540"/>
        <w:jc w:val="both"/>
      </w:pPr>
      <w:r>
        <w:t>Интернет-адрес: www.admrzn.ru;</w:t>
      </w:r>
    </w:p>
    <w:p w:rsidR="00A647C2" w:rsidRDefault="00A647C2" w:rsidP="00203C67">
      <w:pPr>
        <w:pStyle w:val="ConsPlusNormal"/>
        <w:spacing w:before="240"/>
        <w:ind w:firstLine="540"/>
        <w:jc w:val="both"/>
      </w:pPr>
      <w:r>
        <w:t>Адрес электронной почты: glava@admrzn.ru;</w:t>
      </w:r>
    </w:p>
    <w:p w:rsidR="00A647C2" w:rsidRDefault="00A647C2" w:rsidP="00203C67">
      <w:pPr>
        <w:pStyle w:val="ConsPlusNormal"/>
        <w:spacing w:before="240"/>
        <w:ind w:firstLine="540"/>
        <w:jc w:val="both"/>
      </w:pPr>
      <w:r>
        <w:t>Режим работы: понедельник - пятница - с 8:30 до 18:00,</w:t>
      </w:r>
    </w:p>
    <w:p w:rsidR="00A647C2" w:rsidRDefault="00A647C2" w:rsidP="00203C67">
      <w:pPr>
        <w:pStyle w:val="ConsPlusNormal"/>
        <w:spacing w:before="240"/>
        <w:ind w:firstLine="540"/>
        <w:jc w:val="both"/>
      </w:pPr>
      <w:r>
        <w:lastRenderedPageBreak/>
        <w:t>суббота, воскресенье - выходные дни.</w:t>
      </w:r>
    </w:p>
    <w:p w:rsidR="00A647C2" w:rsidRDefault="00A647C2" w:rsidP="00203C67">
      <w:pPr>
        <w:pStyle w:val="ConsPlusNormal"/>
        <w:spacing w:before="240"/>
        <w:ind w:firstLine="540"/>
        <w:jc w:val="both"/>
      </w:pPr>
      <w:r>
        <w:t>ФЕДЕРАЛЬНАЯ СЛУЖБА ГОСУДАРСТВЕННОЙ РЕГИСТРАЦИИ, КАДАСТРА И КАРТОГРАФИИ (РОСРЕЕСТР)</w:t>
      </w:r>
    </w:p>
    <w:p w:rsidR="00A647C2" w:rsidRDefault="00A647C2" w:rsidP="00203C67">
      <w:pPr>
        <w:pStyle w:val="ConsPlusNormal"/>
        <w:spacing w:before="240"/>
        <w:ind w:firstLine="540"/>
        <w:jc w:val="both"/>
      </w:pPr>
      <w:r>
        <w:t>Адрес: 390000 г. Рязань, ул. Право-</w:t>
      </w:r>
      <w:proofErr w:type="spellStart"/>
      <w:r>
        <w:t>Лыбедская</w:t>
      </w:r>
      <w:proofErr w:type="spellEnd"/>
      <w:r>
        <w:t>, д. 35;</w:t>
      </w:r>
    </w:p>
    <w:p w:rsidR="00A647C2" w:rsidRDefault="00A647C2" w:rsidP="00203C67">
      <w:pPr>
        <w:pStyle w:val="ConsPlusNormal"/>
        <w:spacing w:before="240"/>
        <w:ind w:firstLine="540"/>
        <w:jc w:val="both"/>
      </w:pPr>
      <w:r>
        <w:t>Контактный телефон: (4912) 21-11-43, факс: (4912) 25-61-59;</w:t>
      </w:r>
    </w:p>
    <w:p w:rsidR="00A647C2" w:rsidRDefault="00A647C2" w:rsidP="00203C67">
      <w:pPr>
        <w:pStyle w:val="ConsPlusNormal"/>
        <w:spacing w:before="240"/>
        <w:ind w:firstLine="540"/>
        <w:jc w:val="both"/>
      </w:pPr>
      <w:r>
        <w:t>Интернет-адрес: www.to62.rosreestr.ru;</w:t>
      </w:r>
    </w:p>
    <w:p w:rsidR="00A647C2" w:rsidRDefault="00A647C2" w:rsidP="00203C67">
      <w:pPr>
        <w:pStyle w:val="ConsPlusNormal"/>
        <w:spacing w:before="240"/>
        <w:ind w:firstLine="540"/>
        <w:jc w:val="both"/>
      </w:pPr>
      <w:r>
        <w:t>Адрес электронной почты: rosreestr62@mail.atlas-ryazan.ru.</w:t>
      </w:r>
    </w:p>
    <w:p w:rsidR="00A647C2" w:rsidRDefault="00A647C2" w:rsidP="00203C67">
      <w:pPr>
        <w:pStyle w:val="ConsPlusNormal"/>
        <w:spacing w:before="240"/>
        <w:ind w:firstLine="540"/>
        <w:jc w:val="both"/>
      </w:pPr>
      <w:r>
        <w:t>Режим работы:</w:t>
      </w:r>
    </w:p>
    <w:p w:rsidR="00A647C2" w:rsidRDefault="00A647C2" w:rsidP="00203C67">
      <w:pPr>
        <w:pStyle w:val="ConsPlusNormal"/>
        <w:spacing w:before="240"/>
        <w:ind w:firstLine="540"/>
        <w:jc w:val="both"/>
      </w:pPr>
      <w:r>
        <w:t>1. Прием документов на предоставление установленной законодательством информации по запросам заявителей отделом выдачи информации о зарегистрированных правах осуществлять по следующему графику:</w:t>
      </w:r>
    </w:p>
    <w:p w:rsidR="00A647C2" w:rsidRDefault="00A647C2" w:rsidP="00203C67">
      <w:pPr>
        <w:pStyle w:val="ConsPlusNormal"/>
        <w:spacing w:before="240"/>
        <w:ind w:firstLine="540"/>
        <w:jc w:val="both"/>
      </w:pPr>
      <w:r>
        <w:t>понедельник - четверг - с 9:00 до 17:00;</w:t>
      </w:r>
    </w:p>
    <w:p w:rsidR="00A647C2" w:rsidRDefault="00A647C2" w:rsidP="00203C67">
      <w:pPr>
        <w:pStyle w:val="ConsPlusNormal"/>
        <w:spacing w:before="240"/>
        <w:ind w:firstLine="540"/>
        <w:jc w:val="both"/>
      </w:pPr>
      <w:r>
        <w:t>пятница - с 9:00 до 16:00;</w:t>
      </w:r>
    </w:p>
    <w:p w:rsidR="00A647C2" w:rsidRDefault="00A647C2" w:rsidP="00203C67">
      <w:pPr>
        <w:pStyle w:val="ConsPlusNormal"/>
        <w:spacing w:before="240"/>
        <w:ind w:firstLine="540"/>
        <w:jc w:val="both"/>
      </w:pPr>
      <w:r>
        <w:t>суббота, воскресенье - выходные дни.</w:t>
      </w:r>
    </w:p>
    <w:p w:rsidR="00A647C2" w:rsidRDefault="00A647C2" w:rsidP="00203C67">
      <w:pPr>
        <w:pStyle w:val="ConsPlusNormal"/>
        <w:spacing w:before="240"/>
        <w:ind w:firstLine="540"/>
        <w:jc w:val="both"/>
      </w:pPr>
      <w:r>
        <w:t>2. Выдачу заявителям документов, а также предоставление установленной законодательством информации по запросам заявителей отделом выдачи информации о зарегистрированных правах:</w:t>
      </w:r>
    </w:p>
    <w:p w:rsidR="00A647C2" w:rsidRDefault="00A647C2" w:rsidP="00203C67">
      <w:pPr>
        <w:pStyle w:val="ConsPlusNormal"/>
        <w:spacing w:before="240"/>
        <w:ind w:firstLine="540"/>
        <w:jc w:val="both"/>
      </w:pPr>
      <w:r>
        <w:t>понедельник - четверг - с 9:00 до 17:30;</w:t>
      </w:r>
    </w:p>
    <w:p w:rsidR="00A647C2" w:rsidRDefault="00A647C2" w:rsidP="00203C67">
      <w:pPr>
        <w:pStyle w:val="ConsPlusNormal"/>
        <w:spacing w:before="240"/>
        <w:ind w:firstLine="540"/>
        <w:jc w:val="both"/>
      </w:pPr>
      <w:r>
        <w:t>пятница - с 9:00 до 16:30;</w:t>
      </w:r>
    </w:p>
    <w:p w:rsidR="00A647C2" w:rsidRDefault="00A647C2" w:rsidP="00203C67">
      <w:pPr>
        <w:pStyle w:val="ConsPlusNormal"/>
        <w:spacing w:before="240"/>
        <w:ind w:firstLine="540"/>
        <w:jc w:val="both"/>
      </w:pPr>
      <w:r>
        <w:t>суббота, воскресенье - выходные дни.</w:t>
      </w: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r>
        <w:t>Приложение N 6</w:t>
      </w:r>
    </w:p>
    <w:p w:rsidR="00A647C2" w:rsidRDefault="00A647C2" w:rsidP="00203C67">
      <w:pPr>
        <w:pStyle w:val="ConsPlusNormal"/>
        <w:jc w:val="right"/>
      </w:pPr>
      <w:r>
        <w:t>к Административному регламенту</w:t>
      </w:r>
    </w:p>
    <w:p w:rsidR="00A647C2" w:rsidRDefault="00A647C2" w:rsidP="00203C67">
      <w:pPr>
        <w:pStyle w:val="ConsPlusNormal"/>
        <w:jc w:val="both"/>
      </w:pPr>
    </w:p>
    <w:p w:rsidR="00A647C2" w:rsidRDefault="00A647C2" w:rsidP="00203C67">
      <w:pPr>
        <w:pStyle w:val="ConsPlusNonformat"/>
        <w:jc w:val="both"/>
      </w:pPr>
      <w:bookmarkStart w:id="16" w:name="P1238"/>
      <w:bookmarkEnd w:id="16"/>
      <w:r>
        <w:t xml:space="preserve">                        ПРИМЕРНАЯ ФОРМА СОГЛАСИЯ НА</w:t>
      </w:r>
    </w:p>
    <w:p w:rsidR="00A647C2" w:rsidRDefault="00A647C2" w:rsidP="00203C67">
      <w:pPr>
        <w:pStyle w:val="ConsPlusNonformat"/>
        <w:jc w:val="both"/>
      </w:pPr>
      <w:r>
        <w:t xml:space="preserve">                       ОБРАБОТКУ ПЕРСОНАЛЬНЫХ ДАННЫХ</w:t>
      </w:r>
    </w:p>
    <w:p w:rsidR="00A647C2" w:rsidRDefault="00A647C2" w:rsidP="00203C67">
      <w:pPr>
        <w:pStyle w:val="ConsPlusNonformat"/>
        <w:jc w:val="both"/>
      </w:pPr>
    </w:p>
    <w:p w:rsidR="00A647C2" w:rsidRDefault="00A647C2" w:rsidP="00203C67">
      <w:pPr>
        <w:pStyle w:val="ConsPlusNonformat"/>
        <w:jc w:val="both"/>
      </w:pPr>
      <w:r>
        <w:t xml:space="preserve">    Я, ___________________________________________________________________,</w:t>
      </w:r>
    </w:p>
    <w:p w:rsidR="00A647C2" w:rsidRDefault="00A647C2" w:rsidP="00203C67">
      <w:pPr>
        <w:pStyle w:val="ConsPlusNonformat"/>
        <w:jc w:val="both"/>
      </w:pPr>
      <w:r>
        <w:t xml:space="preserve">                                 (Ф.И.О.)</w:t>
      </w:r>
    </w:p>
    <w:p w:rsidR="00A647C2" w:rsidRDefault="00A647C2" w:rsidP="00203C67">
      <w:pPr>
        <w:pStyle w:val="ConsPlusNonformat"/>
        <w:jc w:val="both"/>
      </w:pPr>
      <w:r>
        <w:t>зарегистрированный(</w:t>
      </w:r>
      <w:proofErr w:type="spellStart"/>
      <w:r>
        <w:t>ая</w:t>
      </w:r>
      <w:proofErr w:type="spellEnd"/>
      <w:r>
        <w:t>) по адресу:</w:t>
      </w:r>
    </w:p>
    <w:p w:rsidR="00A647C2" w:rsidRDefault="00A647C2" w:rsidP="00203C67">
      <w:pPr>
        <w:pStyle w:val="ConsPlusNonformat"/>
        <w:jc w:val="both"/>
      </w:pPr>
      <w:r>
        <w:t>___________________________________________________________________________</w:t>
      </w:r>
    </w:p>
    <w:p w:rsidR="00A647C2" w:rsidRDefault="00A647C2" w:rsidP="00203C67">
      <w:pPr>
        <w:pStyle w:val="ConsPlusNonformat"/>
        <w:jc w:val="both"/>
      </w:pPr>
      <w:r>
        <w:t>паспорт серия ____________ N ___________ выдан: ___________________________</w:t>
      </w:r>
    </w:p>
    <w:p w:rsidR="00A647C2" w:rsidRDefault="00A647C2" w:rsidP="00203C67">
      <w:pPr>
        <w:pStyle w:val="ConsPlusNonformat"/>
        <w:jc w:val="both"/>
      </w:pPr>
      <w:r>
        <w:t>___________________________________________________________________________</w:t>
      </w:r>
    </w:p>
    <w:p w:rsidR="00A647C2" w:rsidRDefault="00A647C2" w:rsidP="00203C67">
      <w:pPr>
        <w:pStyle w:val="ConsPlusNonformat"/>
        <w:jc w:val="both"/>
      </w:pPr>
      <w:r>
        <w:t xml:space="preserve">                               (когда, кем)</w:t>
      </w:r>
    </w:p>
    <w:p w:rsidR="00A647C2" w:rsidRDefault="00A647C2" w:rsidP="00203C67">
      <w:pPr>
        <w:pStyle w:val="ConsPlusNonformat"/>
        <w:jc w:val="both"/>
      </w:pPr>
      <w:r>
        <w:t>не   возражаю  против  обработки,  включая  сбор,  запись,  систематизацию,</w:t>
      </w:r>
    </w:p>
    <w:p w:rsidR="00A647C2" w:rsidRDefault="00A647C2" w:rsidP="00203C67">
      <w:pPr>
        <w:pStyle w:val="ConsPlusNonformat"/>
        <w:jc w:val="both"/>
      </w:pPr>
      <w:r>
        <w:t>накопление,   хранение,   уточнение  (обновление,  изменение),  извлечение,</w:t>
      </w:r>
    </w:p>
    <w:p w:rsidR="00A647C2" w:rsidRDefault="00A647C2" w:rsidP="00203C67">
      <w:pPr>
        <w:pStyle w:val="ConsPlusNonformat"/>
        <w:jc w:val="both"/>
      </w:pPr>
      <w:r>
        <w:t>использование,    передачу   (распространение,   предоставление,   доступ),</w:t>
      </w:r>
    </w:p>
    <w:p w:rsidR="00A647C2" w:rsidRDefault="00A647C2" w:rsidP="00203C67">
      <w:pPr>
        <w:pStyle w:val="ConsPlusNonformat"/>
        <w:jc w:val="both"/>
      </w:pPr>
      <w:r>
        <w:t>обезличивание, блокирование, удаление, уничтожение моих персональных данных</w:t>
      </w:r>
    </w:p>
    <w:p w:rsidR="00A647C2" w:rsidRDefault="00A647C2" w:rsidP="00203C67">
      <w:pPr>
        <w:pStyle w:val="ConsPlusNonformat"/>
        <w:jc w:val="both"/>
      </w:pPr>
      <w:r>
        <w:t>исключительно в целях предоставления муниципальной услуги.</w:t>
      </w:r>
    </w:p>
    <w:p w:rsidR="00A647C2" w:rsidRDefault="00A647C2" w:rsidP="00203C67">
      <w:pPr>
        <w:pStyle w:val="ConsPlusNonformat"/>
        <w:jc w:val="both"/>
      </w:pPr>
      <w:r>
        <w:t xml:space="preserve">    Настоящее  согласие  может  быть отозвано мной в письменной форме путем</w:t>
      </w:r>
    </w:p>
    <w:p w:rsidR="00A647C2" w:rsidRDefault="00A647C2" w:rsidP="00203C67">
      <w:pPr>
        <w:pStyle w:val="ConsPlusNonformat"/>
        <w:jc w:val="both"/>
      </w:pPr>
      <w:r>
        <w:t>направления  в  администрацию  письменного  обращения об указанном отзыве в</w:t>
      </w:r>
    </w:p>
    <w:p w:rsidR="00A647C2" w:rsidRDefault="00A647C2" w:rsidP="00203C67">
      <w:pPr>
        <w:pStyle w:val="ConsPlusNonformat"/>
        <w:jc w:val="both"/>
      </w:pPr>
      <w:r>
        <w:t>произвольной  форме,  если иное не установлено законодательством Российской</w:t>
      </w:r>
    </w:p>
    <w:p w:rsidR="00A647C2" w:rsidRDefault="00A647C2" w:rsidP="00203C67">
      <w:pPr>
        <w:pStyle w:val="ConsPlusNonformat"/>
        <w:jc w:val="both"/>
      </w:pPr>
      <w:r>
        <w:t>Федерации.</w:t>
      </w:r>
    </w:p>
    <w:p w:rsidR="00A647C2" w:rsidRDefault="00A647C2" w:rsidP="00203C67">
      <w:pPr>
        <w:pStyle w:val="ConsPlusNonformat"/>
        <w:jc w:val="both"/>
      </w:pPr>
      <w:r>
        <w:t xml:space="preserve">    Настоящее  согласие  действует  до  даты  отзыва  (в случае направления</w:t>
      </w:r>
    </w:p>
    <w:p w:rsidR="00A647C2" w:rsidRDefault="00A647C2" w:rsidP="00203C67">
      <w:pPr>
        <w:pStyle w:val="ConsPlusNonformat"/>
        <w:jc w:val="both"/>
      </w:pPr>
      <w:r>
        <w:t>отзыва).</w:t>
      </w:r>
    </w:p>
    <w:p w:rsidR="00A647C2" w:rsidRDefault="00A647C2" w:rsidP="00203C67">
      <w:pPr>
        <w:pStyle w:val="ConsPlusNonformat"/>
        <w:jc w:val="both"/>
      </w:pPr>
      <w:r>
        <w:t xml:space="preserve">    Я  подтверждаю,  что  предоставленные мной персональные данные являются</w:t>
      </w:r>
    </w:p>
    <w:p w:rsidR="00A647C2" w:rsidRDefault="00A647C2" w:rsidP="00203C67">
      <w:pPr>
        <w:pStyle w:val="ConsPlusNonformat"/>
        <w:jc w:val="both"/>
      </w:pPr>
      <w:r>
        <w:t>полными, актуальными и достоверными.</w:t>
      </w:r>
    </w:p>
    <w:p w:rsidR="00A647C2" w:rsidRDefault="00A647C2" w:rsidP="00203C67">
      <w:pPr>
        <w:pStyle w:val="ConsPlusNonformat"/>
        <w:jc w:val="both"/>
      </w:pPr>
      <w:r>
        <w:t xml:space="preserve">    Я   обязуюсь   своевременно   извещать   об  изменении  предоставленных</w:t>
      </w:r>
    </w:p>
    <w:p w:rsidR="00A647C2" w:rsidRDefault="00A647C2" w:rsidP="00203C67">
      <w:pPr>
        <w:pStyle w:val="ConsPlusNonformat"/>
        <w:jc w:val="both"/>
      </w:pPr>
      <w:r>
        <w:t>персональных данных.</w:t>
      </w:r>
    </w:p>
    <w:p w:rsidR="00A647C2" w:rsidRDefault="00A647C2" w:rsidP="00203C67">
      <w:pPr>
        <w:pStyle w:val="ConsPlusNonformat"/>
        <w:jc w:val="both"/>
      </w:pPr>
    </w:p>
    <w:p w:rsidR="00A647C2" w:rsidRDefault="00A647C2" w:rsidP="00203C67">
      <w:pPr>
        <w:pStyle w:val="ConsPlusNonformat"/>
        <w:jc w:val="both"/>
      </w:pPr>
      <w:r>
        <w:t xml:space="preserve">    "___"________________ 20__ г. _______________ _________________________</w:t>
      </w:r>
    </w:p>
    <w:p w:rsidR="00A647C2" w:rsidRDefault="00A647C2" w:rsidP="00203C67">
      <w:pPr>
        <w:pStyle w:val="ConsPlusNonformat"/>
        <w:jc w:val="both"/>
      </w:pPr>
      <w:r>
        <w:t xml:space="preserve">                                 (личная подпись)   (расшифровка подписи)</w:t>
      </w: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r>
        <w:lastRenderedPageBreak/>
        <w:t>Приложение N 7</w:t>
      </w:r>
    </w:p>
    <w:p w:rsidR="00A647C2" w:rsidRDefault="00A647C2" w:rsidP="00203C67">
      <w:pPr>
        <w:pStyle w:val="ConsPlusNormal"/>
        <w:jc w:val="right"/>
      </w:pPr>
      <w:r>
        <w:t>к Административному регламенту</w:t>
      </w:r>
    </w:p>
    <w:p w:rsidR="00A647C2" w:rsidRDefault="00A647C2" w:rsidP="00203C67">
      <w:pPr>
        <w:pStyle w:val="ConsPlusNormal"/>
        <w:jc w:val="both"/>
      </w:pPr>
    </w:p>
    <w:p w:rsidR="00A647C2" w:rsidRDefault="00A647C2" w:rsidP="00203C67">
      <w:pPr>
        <w:pStyle w:val="ConsPlusNonformat"/>
        <w:jc w:val="both"/>
      </w:pPr>
      <w:bookmarkStart w:id="17" w:name="P1274"/>
      <w:bookmarkEnd w:id="17"/>
      <w:r>
        <w:t xml:space="preserve">                        ПРИМЕРНАЯ ФОРМА РАЗЪЯСНЕНИЯ</w:t>
      </w:r>
    </w:p>
    <w:p w:rsidR="00A647C2" w:rsidRDefault="00A647C2" w:rsidP="00203C67">
      <w:pPr>
        <w:pStyle w:val="ConsPlusNonformat"/>
        <w:jc w:val="both"/>
      </w:pPr>
      <w:r>
        <w:t xml:space="preserve">                 СУБЪЕКТУ ПЕРСОНАЛЬНЫХ ДАННЫХ ЮРИДИЧЕСКИХ</w:t>
      </w:r>
    </w:p>
    <w:p w:rsidR="00A647C2" w:rsidRDefault="00A647C2" w:rsidP="00203C67">
      <w:pPr>
        <w:pStyle w:val="ConsPlusNonformat"/>
        <w:jc w:val="both"/>
      </w:pPr>
      <w:r>
        <w:t xml:space="preserve">         ПОСЛЕДСТВИЙ ОТКАЗА ПРЕДОСТАВИТЬ СВОИ ПЕРСОНАЛЬНЫЕ ДАННЫЕ</w:t>
      </w:r>
    </w:p>
    <w:p w:rsidR="00A647C2" w:rsidRDefault="00A647C2" w:rsidP="00203C67">
      <w:pPr>
        <w:pStyle w:val="ConsPlusNonformat"/>
        <w:jc w:val="both"/>
      </w:pPr>
    </w:p>
    <w:p w:rsidR="00A647C2" w:rsidRDefault="00A647C2" w:rsidP="00203C67">
      <w:pPr>
        <w:pStyle w:val="ConsPlusNonformat"/>
        <w:jc w:val="both"/>
      </w:pPr>
      <w:r>
        <w:t xml:space="preserve">    Мне, _________________________________________________________________,</w:t>
      </w:r>
    </w:p>
    <w:p w:rsidR="00A647C2" w:rsidRDefault="00A647C2" w:rsidP="00203C67">
      <w:pPr>
        <w:pStyle w:val="ConsPlusNonformat"/>
        <w:jc w:val="both"/>
      </w:pPr>
      <w:r>
        <w:t xml:space="preserve">                                 (Ф.И.О.)</w:t>
      </w:r>
    </w:p>
    <w:p w:rsidR="00A647C2" w:rsidRDefault="00A647C2" w:rsidP="00203C67">
      <w:pPr>
        <w:pStyle w:val="ConsPlusNonformat"/>
        <w:jc w:val="both"/>
      </w:pPr>
      <w:r>
        <w:t>разъяснены  юридические  последствия  отказа предоставить свои персональные</w:t>
      </w:r>
    </w:p>
    <w:p w:rsidR="00A647C2" w:rsidRDefault="00A647C2" w:rsidP="00203C67">
      <w:pPr>
        <w:pStyle w:val="ConsPlusNonformat"/>
        <w:jc w:val="both"/>
      </w:pPr>
      <w:r>
        <w:t>данные  для  предоставления  муниципальной  услуги  "Выдача  разрешения  на</w:t>
      </w:r>
    </w:p>
    <w:p w:rsidR="00A647C2" w:rsidRDefault="00A647C2" w:rsidP="00203C67">
      <w:pPr>
        <w:pStyle w:val="ConsPlusNonformat"/>
        <w:jc w:val="both"/>
      </w:pPr>
      <w:r>
        <w:t>установку и эксплуатацию рекламной конструкции".</w:t>
      </w:r>
    </w:p>
    <w:p w:rsidR="00A647C2" w:rsidRDefault="00A647C2" w:rsidP="00203C67">
      <w:pPr>
        <w:pStyle w:val="ConsPlusNonformat"/>
        <w:jc w:val="both"/>
      </w:pPr>
      <w:r>
        <w:t xml:space="preserve">    Ответственность  за  нарушение  требований, предусмотренных Федеральным</w:t>
      </w:r>
    </w:p>
    <w:p w:rsidR="00A647C2" w:rsidRDefault="007B51FF" w:rsidP="00203C67">
      <w:pPr>
        <w:pStyle w:val="ConsPlusNonformat"/>
        <w:jc w:val="both"/>
      </w:pPr>
      <w:hyperlink r:id="rId43" w:history="1">
        <w:r w:rsidR="00A647C2">
          <w:rPr>
            <w:color w:val="0000FF"/>
          </w:rPr>
          <w:t>законом</w:t>
        </w:r>
      </w:hyperlink>
      <w:r w:rsidR="00A647C2">
        <w:t xml:space="preserve">  от  27  июля  2006  года  N  152-ФЗ  "О  персональных данных", мне</w:t>
      </w:r>
    </w:p>
    <w:p w:rsidR="00A647C2" w:rsidRDefault="00A647C2" w:rsidP="00203C67">
      <w:pPr>
        <w:pStyle w:val="ConsPlusNonformat"/>
        <w:jc w:val="both"/>
      </w:pPr>
      <w:r>
        <w:t>разъяснена.</w:t>
      </w:r>
    </w:p>
    <w:p w:rsidR="00A647C2" w:rsidRDefault="00A647C2" w:rsidP="00203C67">
      <w:pPr>
        <w:pStyle w:val="ConsPlusNonformat"/>
        <w:jc w:val="both"/>
      </w:pPr>
    </w:p>
    <w:p w:rsidR="00A647C2" w:rsidRDefault="00A647C2" w:rsidP="00203C67">
      <w:pPr>
        <w:pStyle w:val="ConsPlusNonformat"/>
        <w:jc w:val="both"/>
      </w:pPr>
      <w:r>
        <w:t xml:space="preserve">    "___"___________ 20__ г.  _________________ ___________________________</w:t>
      </w:r>
    </w:p>
    <w:p w:rsidR="00A647C2" w:rsidRDefault="00A647C2" w:rsidP="00203C67">
      <w:pPr>
        <w:pStyle w:val="ConsPlusNonformat"/>
        <w:jc w:val="both"/>
      </w:pPr>
      <w:r>
        <w:t xml:space="preserve">                              (личная подпись)      (расшифровка подписи)</w:t>
      </w: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right"/>
        <w:outlineLvl w:val="1"/>
      </w:pPr>
      <w:r>
        <w:lastRenderedPageBreak/>
        <w:t>Приложение N 8</w:t>
      </w:r>
    </w:p>
    <w:p w:rsidR="00A647C2" w:rsidRDefault="00A647C2" w:rsidP="00203C67">
      <w:pPr>
        <w:pStyle w:val="ConsPlusNormal"/>
        <w:jc w:val="right"/>
      </w:pPr>
      <w:r>
        <w:t>к Административному регламенту</w:t>
      </w:r>
    </w:p>
    <w:p w:rsidR="00A647C2" w:rsidRDefault="00A647C2" w:rsidP="00203C67">
      <w:pPr>
        <w:pStyle w:val="ConsPlusNormal"/>
        <w:jc w:val="both"/>
      </w:pPr>
    </w:p>
    <w:p w:rsidR="00A647C2" w:rsidRDefault="00A647C2" w:rsidP="00203C67">
      <w:pPr>
        <w:pStyle w:val="ConsPlusNormal"/>
        <w:jc w:val="center"/>
      </w:pPr>
      <w:bookmarkStart w:id="18" w:name="P1297"/>
      <w:bookmarkEnd w:id="18"/>
      <w:r>
        <w:t>ТИПОВАЯ ФОРМА ЗАПРОСА</w:t>
      </w:r>
    </w:p>
    <w:p w:rsidR="00A647C2" w:rsidRDefault="00A647C2" w:rsidP="00203C67">
      <w:pPr>
        <w:pStyle w:val="ConsPlusNormal"/>
        <w:jc w:val="center"/>
      </w:pPr>
      <w:r>
        <w:t>НА ОКАЗАНИЕ МУНИЦИПАЛЬНОЙ УСЛУГИ "ВЫДАЧА РАЗРЕШЕНИЯ</w:t>
      </w:r>
    </w:p>
    <w:p w:rsidR="00A647C2" w:rsidRDefault="00A647C2" w:rsidP="00203C67">
      <w:pPr>
        <w:pStyle w:val="ConsPlusNormal"/>
        <w:jc w:val="center"/>
      </w:pPr>
      <w:r>
        <w:t>НА УСТАНОВКУ И ЭКСПЛУАТАЦИЮ РЕКЛАМНОЙ КОНСТРУКЦИИ"</w:t>
      </w:r>
    </w:p>
    <w:p w:rsidR="00A647C2" w:rsidRDefault="00A647C2" w:rsidP="00203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83"/>
        <w:gridCol w:w="1587"/>
      </w:tblGrid>
      <w:tr w:rsidR="00A647C2" w:rsidTr="009C10A4">
        <w:tc>
          <w:tcPr>
            <w:tcW w:w="7483" w:type="dxa"/>
          </w:tcPr>
          <w:p w:rsidR="00A647C2" w:rsidRDefault="00A647C2" w:rsidP="009C10A4">
            <w:pPr>
              <w:pStyle w:val="ConsPlusNormal"/>
            </w:pPr>
            <w:r>
              <w:t>Орган (организация), оказывающий услугу</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Наименование услуги</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Заявитель (Ф.И.О. физического лица, полное фирменное наименование юридического лица)</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Адрес регистрации (Юридический адрес)</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Контактный телефон</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E-</w:t>
            </w:r>
            <w:proofErr w:type="spellStart"/>
            <w:r>
              <w:t>mail</w:t>
            </w:r>
            <w:proofErr w:type="spellEnd"/>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Способ получения уведомления (на выбор):</w:t>
            </w:r>
          </w:p>
          <w:p w:rsidR="00A647C2" w:rsidRDefault="00A647C2" w:rsidP="009C10A4">
            <w:pPr>
              <w:pStyle w:val="ConsPlusNormal"/>
            </w:pPr>
            <w:r>
              <w:t>- e-</w:t>
            </w:r>
            <w:proofErr w:type="spellStart"/>
            <w:r>
              <w:t>mail</w:t>
            </w:r>
            <w:proofErr w:type="spellEnd"/>
          </w:p>
          <w:p w:rsidR="00A647C2" w:rsidRDefault="00A647C2" w:rsidP="009C10A4">
            <w:pPr>
              <w:pStyle w:val="ConsPlusNormal"/>
            </w:pPr>
            <w:r>
              <w:t>- телефон</w:t>
            </w:r>
          </w:p>
          <w:p w:rsidR="00A647C2" w:rsidRDefault="00A647C2" w:rsidP="009C10A4">
            <w:pPr>
              <w:pStyle w:val="ConsPlusNormal"/>
            </w:pPr>
            <w:r>
              <w:t>- личный кабинет заявителя на Портале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Способ и форма получения результата (на выбор):</w:t>
            </w:r>
          </w:p>
          <w:p w:rsidR="00A647C2" w:rsidRDefault="00A647C2" w:rsidP="009C10A4">
            <w:pPr>
              <w:pStyle w:val="ConsPlusNormal"/>
            </w:pPr>
            <w:r>
              <w:t>- электронный документ</w:t>
            </w:r>
          </w:p>
          <w:p w:rsidR="00A647C2" w:rsidRDefault="00A647C2" w:rsidP="009C10A4">
            <w:pPr>
              <w:pStyle w:val="ConsPlusNormal"/>
            </w:pPr>
            <w:r>
              <w:t>- экземпляр электронного документа на бумажном носителе в Уполномоченной организации</w:t>
            </w:r>
          </w:p>
          <w:p w:rsidR="00A647C2" w:rsidRDefault="00A647C2" w:rsidP="009C10A4">
            <w:pPr>
              <w:pStyle w:val="ConsPlusNormal"/>
            </w:pPr>
            <w:r>
              <w:t>- в Управлении</w:t>
            </w:r>
          </w:p>
          <w:p w:rsidR="00A647C2" w:rsidRDefault="00A647C2" w:rsidP="009C10A4">
            <w:pPr>
              <w:pStyle w:val="ConsPlusNormal"/>
            </w:pPr>
            <w:r>
              <w:t>- по почте</w:t>
            </w:r>
          </w:p>
        </w:tc>
        <w:tc>
          <w:tcPr>
            <w:tcW w:w="1587" w:type="dxa"/>
          </w:tcPr>
          <w:p w:rsidR="00A647C2" w:rsidRDefault="00A647C2" w:rsidP="009C10A4">
            <w:pPr>
              <w:pStyle w:val="ConsPlusNormal"/>
            </w:pPr>
          </w:p>
        </w:tc>
      </w:tr>
      <w:tr w:rsidR="00A647C2" w:rsidTr="009C10A4">
        <w:tc>
          <w:tcPr>
            <w:tcW w:w="9070" w:type="dxa"/>
            <w:gridSpan w:val="2"/>
          </w:tcPr>
          <w:p w:rsidR="00A647C2" w:rsidRDefault="00A647C2" w:rsidP="009C10A4">
            <w:pPr>
              <w:pStyle w:val="ConsPlusNormal"/>
            </w:pPr>
            <w:r>
              <w:t>Реквизиты необходимые для оказания услуги</w:t>
            </w:r>
          </w:p>
        </w:tc>
      </w:tr>
      <w:tr w:rsidR="00A647C2" w:rsidTr="009C10A4">
        <w:tc>
          <w:tcPr>
            <w:tcW w:w="7483" w:type="dxa"/>
          </w:tcPr>
          <w:p w:rsidR="00A647C2" w:rsidRDefault="00A647C2" w:rsidP="009C10A4">
            <w:pPr>
              <w:pStyle w:val="ConsPlusNormal"/>
            </w:pPr>
            <w:r>
              <w:t>Адрес установки рекламной конструкции</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Тип рекламной конструкции</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Владелец рекламной конструкции</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ИНН, ОГРН</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Почтовый адрес, телефон:</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Руководитель: (Ф.И.О., должность)</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Место установки рекламной конструкции</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Собственник земельного участка, здания или иного недвижимого имущества, к которому присоединяется рекламная конструкция</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Наименование объекта недвижимого имущества, к которому присоединяется рекламная конструкция (например: земельный участок, кадастровый (условный) номер 62:29:0030004:1234; нежилые помещения Н1, Н2, и т.д.)</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lastRenderedPageBreak/>
              <w:t>Срок действия разрешения (указывается в случае, если владелец рекламной конструкции является собственником недвижимого имущества, к которому присоединяется рекламная конструкция)</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Площадь информационного поля рекламной конструкции</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Количество сторон</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Внешний вид рекламной конструкции (цветовое решение, декоративные элементы)</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Технические параметры (размеры, материалы изготовления)</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Ф.И.О., должность, контактный телефон, представителя заявителя</w:t>
            </w:r>
          </w:p>
        </w:tc>
        <w:tc>
          <w:tcPr>
            <w:tcW w:w="1587" w:type="dxa"/>
          </w:tcPr>
          <w:p w:rsidR="00A647C2" w:rsidRDefault="00A647C2" w:rsidP="009C10A4">
            <w:pPr>
              <w:pStyle w:val="ConsPlusNormal"/>
            </w:pPr>
          </w:p>
        </w:tc>
      </w:tr>
      <w:tr w:rsidR="00A647C2" w:rsidTr="009C10A4">
        <w:tc>
          <w:tcPr>
            <w:tcW w:w="9070" w:type="dxa"/>
            <w:gridSpan w:val="2"/>
          </w:tcPr>
          <w:p w:rsidR="00A647C2" w:rsidRDefault="00A647C2" w:rsidP="009C10A4">
            <w:pPr>
              <w:pStyle w:val="ConsPlusNormal"/>
            </w:pPr>
            <w:r>
              <w:t>Перечень Документов, представленных заявителем</w:t>
            </w:r>
          </w:p>
        </w:tc>
      </w:tr>
      <w:tr w:rsidR="00A647C2" w:rsidTr="009C10A4">
        <w:tc>
          <w:tcPr>
            <w:tcW w:w="7483" w:type="dxa"/>
          </w:tcPr>
          <w:p w:rsidR="00A647C2" w:rsidRDefault="00A647C2" w:rsidP="009C10A4">
            <w:pPr>
              <w:pStyle w:val="ConsPlusNormal"/>
            </w:pPr>
            <w:r>
              <w:t>Документ, подтверждающий полномочия представителя заявителя</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1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Копия паспорта либо другого документа, удостоверяющего личность заявителя (для физического лица)</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2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Копии учредительных документов - для юридического лица</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3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Проект рекламной конструкции, соответствующий требованиям технического регламента (согласованный с владельцами инженерных сетей и коммуникаций в случае размещения данных объектов на земельном участке), для следующих типов рекламных конструкций:</w:t>
            </w:r>
          </w:p>
          <w:p w:rsidR="00A647C2" w:rsidRDefault="00A647C2" w:rsidP="009C10A4">
            <w:pPr>
              <w:pStyle w:val="ConsPlusNormal"/>
            </w:pPr>
            <w:r>
              <w:t>- крышные установки;</w:t>
            </w:r>
          </w:p>
          <w:p w:rsidR="00A647C2" w:rsidRDefault="00A647C2" w:rsidP="009C10A4">
            <w:pPr>
              <w:pStyle w:val="ConsPlusNormal"/>
            </w:pPr>
            <w:r>
              <w:t>- щитовые установки;</w:t>
            </w:r>
          </w:p>
          <w:p w:rsidR="00A647C2" w:rsidRDefault="00A647C2" w:rsidP="009C10A4">
            <w:pPr>
              <w:pStyle w:val="ConsPlusNormal"/>
            </w:pPr>
            <w:r>
              <w:t>- объемно-пространственные конструкции;</w:t>
            </w:r>
          </w:p>
          <w:p w:rsidR="00A647C2" w:rsidRDefault="00A647C2" w:rsidP="009C10A4">
            <w:pPr>
              <w:pStyle w:val="ConsPlusNormal"/>
            </w:pPr>
            <w:r>
              <w:t xml:space="preserve">- </w:t>
            </w:r>
            <w:proofErr w:type="spellStart"/>
            <w:r>
              <w:t>флаговые</w:t>
            </w:r>
            <w:proofErr w:type="spellEnd"/>
            <w:r>
              <w:t xml:space="preserve"> композиции;</w:t>
            </w:r>
          </w:p>
          <w:p w:rsidR="00A647C2" w:rsidRDefault="00A647C2" w:rsidP="009C10A4">
            <w:pPr>
              <w:pStyle w:val="ConsPlusNormal"/>
            </w:pPr>
            <w:r>
              <w:t>- настенные панно площадью более 4,5 кв. м;</w:t>
            </w:r>
          </w:p>
          <w:p w:rsidR="00A647C2" w:rsidRDefault="00A647C2" w:rsidP="009C10A4">
            <w:pPr>
              <w:pStyle w:val="ConsPlusNormal"/>
            </w:pPr>
            <w:r>
              <w:t>- электронные экраны;</w:t>
            </w:r>
          </w:p>
          <w:p w:rsidR="00A647C2" w:rsidRDefault="00A647C2" w:rsidP="009C10A4">
            <w:pPr>
              <w:pStyle w:val="ConsPlusNormal"/>
            </w:pPr>
            <w:r>
              <w:t>- электронные табло площадью более 4,5 кв. м;</w:t>
            </w:r>
          </w:p>
          <w:p w:rsidR="00A647C2" w:rsidRDefault="00A647C2" w:rsidP="009C10A4">
            <w:pPr>
              <w:pStyle w:val="ConsPlusNormal"/>
            </w:pPr>
            <w:r>
              <w:t>- проекционные установки;</w:t>
            </w:r>
          </w:p>
          <w:p w:rsidR="00A647C2" w:rsidRDefault="00A647C2" w:rsidP="009C10A4">
            <w:pPr>
              <w:pStyle w:val="ConsPlusNormal"/>
            </w:pPr>
            <w:r>
              <w:t>- панели-кронштейны на зданиях и опорах с площадью одной стороны более 1 кв. м (горизонтальный габарит конструкции должен быть не более 1,5 м от точки крепления к зданию или сооружению);</w:t>
            </w:r>
          </w:p>
          <w:p w:rsidR="00A647C2" w:rsidRDefault="00A647C2" w:rsidP="009C10A4">
            <w:pPr>
              <w:pStyle w:val="ConsPlusNormal"/>
            </w:pPr>
            <w:r>
              <w:t>- иные технические средства стабильного территориального размещения площадью более 4,5 кв. м.</w:t>
            </w:r>
          </w:p>
          <w:p w:rsidR="00A647C2" w:rsidRDefault="00A647C2" w:rsidP="009C10A4">
            <w:pPr>
              <w:pStyle w:val="ConsPlusNormal"/>
            </w:pPr>
            <w:r>
              <w:t>Проект рекламной конструкции должен содержать:</w:t>
            </w:r>
          </w:p>
          <w:p w:rsidR="00A647C2" w:rsidRDefault="00A647C2" w:rsidP="009C10A4">
            <w:pPr>
              <w:pStyle w:val="ConsPlusNormal"/>
            </w:pPr>
            <w:r>
              <w:t xml:space="preserve">а) подтверждение в письменной форме лица, осуществляющего разработку конструктивных решений по установке рекламных конструкций, о том, что проектная документация разработана в </w:t>
            </w:r>
            <w:r>
              <w:lastRenderedPageBreak/>
              <w:t>соответствии с техническими регламентами, устанавливающими требования по обеспечению безопасности жизни и здоровья людей, а также эксплуатации зданий, строений, сооружений и безопасного использования прилегающих к ним территорий;</w:t>
            </w:r>
          </w:p>
          <w:p w:rsidR="00A647C2" w:rsidRDefault="00A647C2" w:rsidP="009C10A4">
            <w:pPr>
              <w:pStyle w:val="ConsPlusNormal"/>
            </w:pPr>
            <w:r>
              <w:t>б) в случае установки объекта наружной рекламы на земельном участке план размещения рекламной конструкции с отображением транспортных и инженерных коммуникаций, который включает в себя:</w:t>
            </w:r>
          </w:p>
          <w:p w:rsidR="00A647C2" w:rsidRDefault="00A647C2" w:rsidP="009C10A4">
            <w:pPr>
              <w:pStyle w:val="ConsPlusNormal"/>
            </w:pPr>
            <w:r>
              <w:t>- ситуационную схему размещения рекламной конструкции (М 1:2000) с указанием адресного ориентира (номера домов, названия улиц, площадей и проездов) на фрагменте карты из сети Интернет;</w:t>
            </w:r>
          </w:p>
          <w:p w:rsidR="00A647C2" w:rsidRDefault="00A647C2" w:rsidP="009C10A4">
            <w:pPr>
              <w:pStyle w:val="ConsPlusNormal"/>
            </w:pPr>
            <w:r>
              <w:t xml:space="preserve">- схему размещения рекламной конструкции с габаритными размерами фундамента и размещением рекламного поля на </w:t>
            </w:r>
            <w:proofErr w:type="spellStart"/>
            <w:r>
              <w:t>топооснове</w:t>
            </w:r>
            <w:proofErr w:type="spellEnd"/>
            <w:r>
              <w:t xml:space="preserve"> (М 1:500);</w:t>
            </w:r>
          </w:p>
          <w:p w:rsidR="00A647C2" w:rsidRDefault="00A647C2" w:rsidP="009C10A4">
            <w:pPr>
              <w:pStyle w:val="ConsPlusNormal"/>
            </w:pPr>
            <w:r>
              <w:t>в) конструктивное решение рекламной конструкции, в котором указываются:</w:t>
            </w:r>
          </w:p>
          <w:p w:rsidR="00A647C2" w:rsidRDefault="00A647C2" w:rsidP="009C10A4">
            <w:pPr>
              <w:pStyle w:val="ConsPlusNormal"/>
            </w:pPr>
            <w:r>
              <w:t>- габаритные размеры рекламной конструкции;</w:t>
            </w:r>
          </w:p>
          <w:p w:rsidR="00A647C2" w:rsidRDefault="00A647C2" w:rsidP="009C10A4">
            <w:pPr>
              <w:pStyle w:val="ConsPlusNormal"/>
            </w:pPr>
            <w:r>
              <w:t>- схема крепления рекламной конструкции к фасаду здания или иного недвижимого имущества;</w:t>
            </w:r>
          </w:p>
          <w:p w:rsidR="00A647C2" w:rsidRDefault="00A647C2" w:rsidP="009C10A4">
            <w:pPr>
              <w:pStyle w:val="ConsPlusNormal"/>
            </w:pPr>
            <w:r>
              <w:t>- схема расположения фундамента с габаритными размерами (в случае размещения объекта на земельном участке)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lastRenderedPageBreak/>
              <w:t>Веб-ссылка 4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Эскиз рекламной конструкции с указанием ее параметров (габаритных размеров, материалов изготовления, способа крепления)</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5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proofErr w:type="spellStart"/>
            <w:r>
              <w:t>Фотофиксация</w:t>
            </w:r>
            <w:proofErr w:type="spellEnd"/>
            <w:r>
              <w:t xml:space="preserve"> места размещения рекламной конструкции</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6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7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Фотомонтаж рекламной конструкции</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8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Сведения о включении здания (иного недвижимого имущества) в единый государственный реестр объектов культурного наследия (памятников истории и культуры) народов Российской Федерации (предоставляется по желанию заявителя)</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9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Сведения, содержащиеся в охранном обязательстве на объект культурного наследия федерального, регионального или местного (муниципального) значения, на котором предполагается размещение рекламной конструкции (предоставляется по желанию заявителя)</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lastRenderedPageBreak/>
              <w:t>Веб-ссылка 10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Договор на установку и эксплуатацию рекламной конструкции, заключенный по результатам проведения торгов (для получения разрешения на установку и эксплуатацию рекламной конструкции на имуществе, находящемся в муниципальной собственности, или на земельном участке, государственная собственность на который не разграничена) (предоставляется по желанию заявителя)</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11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Копия разрешения на строительство объекта капитального строительства в случае установки рекламной конструкции на ограждении строительной площадки, строительной сетке (предоставляется по желанию заявителя)</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12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 xml:space="preserve">Заверенная копия договора на установку и эксплуатацию рекламной конструкции с собственником земельного участка, здания или иного недвижимого имущества, к которому присоединяется данная конструкция, либо с лицом, </w:t>
            </w:r>
            <w:proofErr w:type="spellStart"/>
            <w:r>
              <w:t>управомоченным</w:t>
            </w:r>
            <w:proofErr w:type="spellEnd"/>
            <w:r>
              <w:t xml:space="preserve"> собственником такого имущества, в том числе с арендатором (для получения разрешения на установку и эксплуатацию рекламной конструкции на земельном участке, здании или ином недвижимом имуществе, находящемся в собственности физических или юридических лиц)</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13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Заверенная копия правоустанавливающего документа собственника или иного законного владельца здания, сооружения, земельного участка, на котором предполагается размещение рекламной конструкции (для получения разрешения на установку и эксплуатацию рекламной конструкции на земельном участке, здании или ином недвижимом имуществе, находящемся в собственности физических или юридических лиц) (предоставляется, если права не зарегистрированы в ЕГРН, в остальных случаях предоставляется по желанию заявителя)</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14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 если соответствующее недвижимое имущество находится в государственной собственности или в общей собственности, включающей государственную или муниципальную собственность предоставляется по желанию заявителя)</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lastRenderedPageBreak/>
              <w:t>Веб-ссылка 15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Копия свидетельства о государственной регистрации физического лица в качестве индивидуального предпринимателя (предоставляется по желанию заявителя)</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16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Копия свидетельства о государственной регистрации юридического лица (предоставляется по желанию заявителя)</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Веб-ссылка 17 (в случае размещения документа в общедоступном облачном сервере)</w:t>
            </w:r>
          </w:p>
        </w:tc>
        <w:tc>
          <w:tcPr>
            <w:tcW w:w="1587" w:type="dxa"/>
          </w:tcPr>
          <w:p w:rsidR="00A647C2" w:rsidRDefault="00A647C2" w:rsidP="009C10A4">
            <w:pPr>
              <w:pStyle w:val="ConsPlusNormal"/>
            </w:pPr>
          </w:p>
        </w:tc>
      </w:tr>
      <w:tr w:rsidR="00A647C2" w:rsidTr="009C10A4">
        <w:tc>
          <w:tcPr>
            <w:tcW w:w="7483" w:type="dxa"/>
          </w:tcPr>
          <w:p w:rsidR="00A647C2" w:rsidRDefault="00A647C2" w:rsidP="009C10A4">
            <w:pPr>
              <w:pStyle w:val="ConsPlusNormal"/>
            </w:pPr>
            <w:r>
              <w:t>Дата и время формирования запроса</w:t>
            </w:r>
          </w:p>
        </w:tc>
        <w:tc>
          <w:tcPr>
            <w:tcW w:w="1587" w:type="dxa"/>
          </w:tcPr>
          <w:p w:rsidR="00A647C2" w:rsidRDefault="00A647C2" w:rsidP="009C10A4">
            <w:pPr>
              <w:pStyle w:val="ConsPlusNormal"/>
            </w:pPr>
          </w:p>
        </w:tc>
      </w:tr>
    </w:tbl>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r>
        <w:lastRenderedPageBreak/>
        <w:t>Приложение N 9</w:t>
      </w:r>
    </w:p>
    <w:p w:rsidR="00A647C2" w:rsidRDefault="00A647C2" w:rsidP="00203C67">
      <w:pPr>
        <w:pStyle w:val="ConsPlusNormal"/>
        <w:jc w:val="right"/>
      </w:pPr>
      <w:r>
        <w:t>к Административному регламенту</w:t>
      </w:r>
    </w:p>
    <w:p w:rsidR="00A647C2" w:rsidRDefault="00A647C2" w:rsidP="00203C67">
      <w:pPr>
        <w:pStyle w:val="ConsPlusNormal"/>
        <w:jc w:val="both"/>
      </w:pPr>
    </w:p>
    <w:p w:rsidR="00A647C2" w:rsidRDefault="00A647C2" w:rsidP="00203C67">
      <w:pPr>
        <w:pStyle w:val="ConsPlusNormal"/>
        <w:jc w:val="center"/>
      </w:pPr>
      <w:bookmarkStart w:id="19" w:name="P1451"/>
      <w:bookmarkEnd w:id="19"/>
      <w:r>
        <w:t>РАСПИСКА</w:t>
      </w:r>
    </w:p>
    <w:p w:rsidR="00A647C2" w:rsidRDefault="00A647C2" w:rsidP="00203C67">
      <w:pPr>
        <w:pStyle w:val="ConsPlusNormal"/>
        <w:jc w:val="center"/>
      </w:pPr>
      <w:r>
        <w:t>В ПОЛУЧЕНИИ ДОКУМЕНТОВ</w:t>
      </w:r>
    </w:p>
    <w:p w:rsidR="00A647C2" w:rsidRDefault="00A647C2" w:rsidP="00203C67">
      <w:pPr>
        <w:pStyle w:val="ConsPlusNormal"/>
        <w:jc w:val="both"/>
      </w:pPr>
    </w:p>
    <w:p w:rsidR="00A647C2" w:rsidRDefault="00A647C2" w:rsidP="00203C67">
      <w:pPr>
        <w:pStyle w:val="ConsPlusNormal"/>
        <w:ind w:firstLine="540"/>
        <w:jc w:val="both"/>
      </w:pPr>
      <w:r>
        <w:t>Настоящим удостоверяется, что заявитель (Ф.И.О., тел.) для получения решения о выдаче разрешения на установку и эксплуатацию рекламной конструкции представил(а) в администрацию Ухоловского муниципального района Рязанской области следующие документы:</w:t>
      </w:r>
    </w:p>
    <w:p w:rsidR="00A647C2" w:rsidRDefault="00A647C2" w:rsidP="00203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5"/>
        <w:gridCol w:w="2381"/>
        <w:gridCol w:w="850"/>
        <w:gridCol w:w="737"/>
        <w:gridCol w:w="825"/>
        <w:gridCol w:w="794"/>
        <w:gridCol w:w="825"/>
        <w:gridCol w:w="850"/>
        <w:gridCol w:w="1247"/>
      </w:tblGrid>
      <w:tr w:rsidR="00A647C2" w:rsidTr="009C10A4">
        <w:tc>
          <w:tcPr>
            <w:tcW w:w="495" w:type="dxa"/>
          </w:tcPr>
          <w:p w:rsidR="00A647C2" w:rsidRDefault="00A647C2" w:rsidP="009C10A4">
            <w:pPr>
              <w:pStyle w:val="ConsPlusNormal"/>
              <w:jc w:val="center"/>
            </w:pPr>
            <w:r>
              <w:t xml:space="preserve">NN </w:t>
            </w:r>
            <w:proofErr w:type="spellStart"/>
            <w:r>
              <w:t>пп</w:t>
            </w:r>
            <w:proofErr w:type="spellEnd"/>
          </w:p>
        </w:tc>
        <w:tc>
          <w:tcPr>
            <w:tcW w:w="2381" w:type="dxa"/>
          </w:tcPr>
          <w:p w:rsidR="00A647C2" w:rsidRDefault="00A647C2" w:rsidP="009C10A4">
            <w:pPr>
              <w:pStyle w:val="ConsPlusNormal"/>
              <w:jc w:val="center"/>
            </w:pPr>
            <w:bookmarkStart w:id="20" w:name="P1457"/>
            <w:bookmarkEnd w:id="20"/>
            <w:r>
              <w:t>Наименование и реквизиты документов &lt;*&gt;</w:t>
            </w:r>
          </w:p>
        </w:tc>
        <w:tc>
          <w:tcPr>
            <w:tcW w:w="1587" w:type="dxa"/>
            <w:gridSpan w:val="2"/>
          </w:tcPr>
          <w:p w:rsidR="00A647C2" w:rsidRDefault="00A647C2" w:rsidP="009C10A4">
            <w:pPr>
              <w:pStyle w:val="ConsPlusNormal"/>
              <w:jc w:val="center"/>
            </w:pPr>
            <w:r>
              <w:t>Количество экземпляров</w:t>
            </w:r>
          </w:p>
        </w:tc>
        <w:tc>
          <w:tcPr>
            <w:tcW w:w="1619" w:type="dxa"/>
            <w:gridSpan w:val="2"/>
          </w:tcPr>
          <w:p w:rsidR="00A647C2" w:rsidRDefault="00A647C2" w:rsidP="009C10A4">
            <w:pPr>
              <w:pStyle w:val="ConsPlusNormal"/>
              <w:jc w:val="center"/>
            </w:pPr>
            <w:r>
              <w:t>Количество листов</w:t>
            </w:r>
          </w:p>
        </w:tc>
        <w:tc>
          <w:tcPr>
            <w:tcW w:w="1675" w:type="dxa"/>
            <w:gridSpan w:val="2"/>
          </w:tcPr>
          <w:p w:rsidR="00A647C2" w:rsidRDefault="00A647C2" w:rsidP="009C10A4">
            <w:pPr>
              <w:pStyle w:val="ConsPlusNormal"/>
              <w:jc w:val="center"/>
            </w:pPr>
            <w:r>
              <w:t>Отметка о выдаче документов заявителю</w:t>
            </w:r>
          </w:p>
        </w:tc>
        <w:tc>
          <w:tcPr>
            <w:tcW w:w="1247" w:type="dxa"/>
          </w:tcPr>
          <w:p w:rsidR="00A647C2" w:rsidRDefault="00A647C2" w:rsidP="009C10A4">
            <w:pPr>
              <w:pStyle w:val="ConsPlusNormal"/>
              <w:jc w:val="center"/>
            </w:pPr>
            <w:r>
              <w:t>Дата и подпись заявителя</w:t>
            </w:r>
          </w:p>
        </w:tc>
      </w:tr>
      <w:tr w:rsidR="00A647C2" w:rsidTr="009C10A4">
        <w:tc>
          <w:tcPr>
            <w:tcW w:w="495" w:type="dxa"/>
          </w:tcPr>
          <w:p w:rsidR="00A647C2" w:rsidRDefault="00A647C2" w:rsidP="009C10A4">
            <w:pPr>
              <w:pStyle w:val="ConsPlusNormal"/>
              <w:jc w:val="center"/>
            </w:pPr>
            <w:r>
              <w:t>1</w:t>
            </w:r>
          </w:p>
        </w:tc>
        <w:tc>
          <w:tcPr>
            <w:tcW w:w="2381" w:type="dxa"/>
          </w:tcPr>
          <w:p w:rsidR="00A647C2" w:rsidRDefault="00A647C2" w:rsidP="009C10A4">
            <w:pPr>
              <w:pStyle w:val="ConsPlusNormal"/>
              <w:jc w:val="center"/>
            </w:pPr>
            <w:r>
              <w:t>2</w:t>
            </w:r>
          </w:p>
        </w:tc>
        <w:tc>
          <w:tcPr>
            <w:tcW w:w="850" w:type="dxa"/>
          </w:tcPr>
          <w:p w:rsidR="00A647C2" w:rsidRDefault="00A647C2" w:rsidP="009C10A4">
            <w:pPr>
              <w:pStyle w:val="ConsPlusNormal"/>
              <w:jc w:val="center"/>
            </w:pPr>
            <w:r>
              <w:t>3</w:t>
            </w:r>
          </w:p>
        </w:tc>
        <w:tc>
          <w:tcPr>
            <w:tcW w:w="737" w:type="dxa"/>
          </w:tcPr>
          <w:p w:rsidR="00A647C2" w:rsidRDefault="00A647C2" w:rsidP="009C10A4">
            <w:pPr>
              <w:pStyle w:val="ConsPlusNormal"/>
              <w:jc w:val="center"/>
            </w:pPr>
            <w:r>
              <w:t>4</w:t>
            </w:r>
          </w:p>
        </w:tc>
        <w:tc>
          <w:tcPr>
            <w:tcW w:w="825" w:type="dxa"/>
          </w:tcPr>
          <w:p w:rsidR="00A647C2" w:rsidRDefault="00A647C2" w:rsidP="009C10A4">
            <w:pPr>
              <w:pStyle w:val="ConsPlusNormal"/>
              <w:jc w:val="center"/>
            </w:pPr>
            <w:r>
              <w:t>5</w:t>
            </w:r>
          </w:p>
        </w:tc>
        <w:tc>
          <w:tcPr>
            <w:tcW w:w="794" w:type="dxa"/>
          </w:tcPr>
          <w:p w:rsidR="00A647C2" w:rsidRDefault="00A647C2" w:rsidP="009C10A4">
            <w:pPr>
              <w:pStyle w:val="ConsPlusNormal"/>
              <w:jc w:val="center"/>
            </w:pPr>
            <w:r>
              <w:t>6</w:t>
            </w:r>
          </w:p>
        </w:tc>
        <w:tc>
          <w:tcPr>
            <w:tcW w:w="825" w:type="dxa"/>
          </w:tcPr>
          <w:p w:rsidR="00A647C2" w:rsidRDefault="00A647C2" w:rsidP="009C10A4">
            <w:pPr>
              <w:pStyle w:val="ConsPlusNormal"/>
              <w:jc w:val="center"/>
            </w:pPr>
            <w:r>
              <w:t>7</w:t>
            </w:r>
          </w:p>
        </w:tc>
        <w:tc>
          <w:tcPr>
            <w:tcW w:w="850" w:type="dxa"/>
          </w:tcPr>
          <w:p w:rsidR="00A647C2" w:rsidRDefault="00A647C2" w:rsidP="009C10A4">
            <w:pPr>
              <w:pStyle w:val="ConsPlusNormal"/>
              <w:jc w:val="center"/>
            </w:pPr>
            <w:r>
              <w:t>8</w:t>
            </w:r>
          </w:p>
        </w:tc>
        <w:tc>
          <w:tcPr>
            <w:tcW w:w="1247" w:type="dxa"/>
          </w:tcPr>
          <w:p w:rsidR="00A647C2" w:rsidRDefault="00A647C2" w:rsidP="009C10A4">
            <w:pPr>
              <w:pStyle w:val="ConsPlusNormal"/>
              <w:jc w:val="center"/>
            </w:pPr>
            <w:r>
              <w:t>9</w:t>
            </w:r>
          </w:p>
        </w:tc>
      </w:tr>
      <w:tr w:rsidR="00A647C2" w:rsidTr="009C10A4">
        <w:tc>
          <w:tcPr>
            <w:tcW w:w="495" w:type="dxa"/>
          </w:tcPr>
          <w:p w:rsidR="00A647C2" w:rsidRDefault="00A647C2" w:rsidP="009C10A4">
            <w:pPr>
              <w:pStyle w:val="ConsPlusNormal"/>
              <w:jc w:val="center"/>
            </w:pPr>
            <w:r>
              <w:t>1</w:t>
            </w:r>
          </w:p>
        </w:tc>
        <w:tc>
          <w:tcPr>
            <w:tcW w:w="2381" w:type="dxa"/>
          </w:tcPr>
          <w:p w:rsidR="00A647C2" w:rsidRDefault="00A647C2" w:rsidP="009C10A4">
            <w:pPr>
              <w:pStyle w:val="ConsPlusNormal"/>
            </w:pPr>
          </w:p>
        </w:tc>
        <w:tc>
          <w:tcPr>
            <w:tcW w:w="850" w:type="dxa"/>
          </w:tcPr>
          <w:p w:rsidR="00A647C2" w:rsidRDefault="00A647C2" w:rsidP="009C10A4">
            <w:pPr>
              <w:pStyle w:val="ConsPlusNormal"/>
            </w:pPr>
          </w:p>
        </w:tc>
        <w:tc>
          <w:tcPr>
            <w:tcW w:w="737" w:type="dxa"/>
          </w:tcPr>
          <w:p w:rsidR="00A647C2" w:rsidRDefault="00A647C2" w:rsidP="009C10A4">
            <w:pPr>
              <w:pStyle w:val="ConsPlusNormal"/>
            </w:pPr>
          </w:p>
        </w:tc>
        <w:tc>
          <w:tcPr>
            <w:tcW w:w="825" w:type="dxa"/>
          </w:tcPr>
          <w:p w:rsidR="00A647C2" w:rsidRDefault="00A647C2" w:rsidP="009C10A4">
            <w:pPr>
              <w:pStyle w:val="ConsPlusNormal"/>
            </w:pPr>
          </w:p>
        </w:tc>
        <w:tc>
          <w:tcPr>
            <w:tcW w:w="794" w:type="dxa"/>
          </w:tcPr>
          <w:p w:rsidR="00A647C2" w:rsidRDefault="00A647C2" w:rsidP="009C10A4">
            <w:pPr>
              <w:pStyle w:val="ConsPlusNormal"/>
            </w:pPr>
          </w:p>
        </w:tc>
        <w:tc>
          <w:tcPr>
            <w:tcW w:w="825" w:type="dxa"/>
          </w:tcPr>
          <w:p w:rsidR="00A647C2" w:rsidRDefault="00A647C2" w:rsidP="009C10A4">
            <w:pPr>
              <w:pStyle w:val="ConsPlusNormal"/>
            </w:pPr>
          </w:p>
        </w:tc>
        <w:tc>
          <w:tcPr>
            <w:tcW w:w="850" w:type="dxa"/>
          </w:tcPr>
          <w:p w:rsidR="00A647C2" w:rsidRDefault="00A647C2" w:rsidP="009C10A4">
            <w:pPr>
              <w:pStyle w:val="ConsPlusNormal"/>
            </w:pPr>
          </w:p>
        </w:tc>
        <w:tc>
          <w:tcPr>
            <w:tcW w:w="1247" w:type="dxa"/>
          </w:tcPr>
          <w:p w:rsidR="00A647C2" w:rsidRDefault="00A647C2" w:rsidP="009C10A4">
            <w:pPr>
              <w:pStyle w:val="ConsPlusNormal"/>
            </w:pPr>
          </w:p>
        </w:tc>
      </w:tr>
      <w:tr w:rsidR="00A647C2" w:rsidTr="009C10A4">
        <w:tc>
          <w:tcPr>
            <w:tcW w:w="495" w:type="dxa"/>
          </w:tcPr>
          <w:p w:rsidR="00A647C2" w:rsidRDefault="00A647C2" w:rsidP="009C10A4">
            <w:pPr>
              <w:pStyle w:val="ConsPlusNormal"/>
              <w:jc w:val="center"/>
            </w:pPr>
            <w:r>
              <w:t>2</w:t>
            </w:r>
          </w:p>
        </w:tc>
        <w:tc>
          <w:tcPr>
            <w:tcW w:w="2381" w:type="dxa"/>
          </w:tcPr>
          <w:p w:rsidR="00A647C2" w:rsidRDefault="00A647C2" w:rsidP="009C10A4">
            <w:pPr>
              <w:pStyle w:val="ConsPlusNormal"/>
            </w:pPr>
          </w:p>
        </w:tc>
        <w:tc>
          <w:tcPr>
            <w:tcW w:w="850" w:type="dxa"/>
          </w:tcPr>
          <w:p w:rsidR="00A647C2" w:rsidRDefault="00A647C2" w:rsidP="009C10A4">
            <w:pPr>
              <w:pStyle w:val="ConsPlusNormal"/>
            </w:pPr>
          </w:p>
        </w:tc>
        <w:tc>
          <w:tcPr>
            <w:tcW w:w="737" w:type="dxa"/>
          </w:tcPr>
          <w:p w:rsidR="00A647C2" w:rsidRDefault="00A647C2" w:rsidP="009C10A4">
            <w:pPr>
              <w:pStyle w:val="ConsPlusNormal"/>
            </w:pPr>
          </w:p>
        </w:tc>
        <w:tc>
          <w:tcPr>
            <w:tcW w:w="825" w:type="dxa"/>
          </w:tcPr>
          <w:p w:rsidR="00A647C2" w:rsidRDefault="00A647C2" w:rsidP="009C10A4">
            <w:pPr>
              <w:pStyle w:val="ConsPlusNormal"/>
            </w:pPr>
          </w:p>
        </w:tc>
        <w:tc>
          <w:tcPr>
            <w:tcW w:w="794" w:type="dxa"/>
          </w:tcPr>
          <w:p w:rsidR="00A647C2" w:rsidRDefault="00A647C2" w:rsidP="009C10A4">
            <w:pPr>
              <w:pStyle w:val="ConsPlusNormal"/>
            </w:pPr>
          </w:p>
        </w:tc>
        <w:tc>
          <w:tcPr>
            <w:tcW w:w="825" w:type="dxa"/>
          </w:tcPr>
          <w:p w:rsidR="00A647C2" w:rsidRDefault="00A647C2" w:rsidP="009C10A4">
            <w:pPr>
              <w:pStyle w:val="ConsPlusNormal"/>
            </w:pPr>
          </w:p>
        </w:tc>
        <w:tc>
          <w:tcPr>
            <w:tcW w:w="850" w:type="dxa"/>
          </w:tcPr>
          <w:p w:rsidR="00A647C2" w:rsidRDefault="00A647C2" w:rsidP="009C10A4">
            <w:pPr>
              <w:pStyle w:val="ConsPlusNormal"/>
            </w:pPr>
          </w:p>
        </w:tc>
        <w:tc>
          <w:tcPr>
            <w:tcW w:w="1247" w:type="dxa"/>
          </w:tcPr>
          <w:p w:rsidR="00A647C2" w:rsidRDefault="00A647C2" w:rsidP="009C10A4">
            <w:pPr>
              <w:pStyle w:val="ConsPlusNormal"/>
            </w:pPr>
          </w:p>
        </w:tc>
      </w:tr>
      <w:tr w:rsidR="00A647C2" w:rsidTr="009C10A4">
        <w:tc>
          <w:tcPr>
            <w:tcW w:w="495" w:type="dxa"/>
          </w:tcPr>
          <w:p w:rsidR="00A647C2" w:rsidRDefault="00A647C2" w:rsidP="009C10A4">
            <w:pPr>
              <w:pStyle w:val="ConsPlusNormal"/>
              <w:jc w:val="center"/>
            </w:pPr>
            <w:r>
              <w:t>3</w:t>
            </w:r>
          </w:p>
        </w:tc>
        <w:tc>
          <w:tcPr>
            <w:tcW w:w="2381" w:type="dxa"/>
          </w:tcPr>
          <w:p w:rsidR="00A647C2" w:rsidRDefault="00A647C2" w:rsidP="009C10A4">
            <w:pPr>
              <w:pStyle w:val="ConsPlusNormal"/>
            </w:pPr>
          </w:p>
        </w:tc>
        <w:tc>
          <w:tcPr>
            <w:tcW w:w="850" w:type="dxa"/>
          </w:tcPr>
          <w:p w:rsidR="00A647C2" w:rsidRDefault="00A647C2" w:rsidP="009C10A4">
            <w:pPr>
              <w:pStyle w:val="ConsPlusNormal"/>
            </w:pPr>
          </w:p>
        </w:tc>
        <w:tc>
          <w:tcPr>
            <w:tcW w:w="737" w:type="dxa"/>
          </w:tcPr>
          <w:p w:rsidR="00A647C2" w:rsidRDefault="00A647C2" w:rsidP="009C10A4">
            <w:pPr>
              <w:pStyle w:val="ConsPlusNormal"/>
            </w:pPr>
          </w:p>
        </w:tc>
        <w:tc>
          <w:tcPr>
            <w:tcW w:w="825" w:type="dxa"/>
          </w:tcPr>
          <w:p w:rsidR="00A647C2" w:rsidRDefault="00A647C2" w:rsidP="009C10A4">
            <w:pPr>
              <w:pStyle w:val="ConsPlusNormal"/>
            </w:pPr>
          </w:p>
        </w:tc>
        <w:tc>
          <w:tcPr>
            <w:tcW w:w="794" w:type="dxa"/>
          </w:tcPr>
          <w:p w:rsidR="00A647C2" w:rsidRDefault="00A647C2" w:rsidP="009C10A4">
            <w:pPr>
              <w:pStyle w:val="ConsPlusNormal"/>
            </w:pPr>
          </w:p>
        </w:tc>
        <w:tc>
          <w:tcPr>
            <w:tcW w:w="825" w:type="dxa"/>
          </w:tcPr>
          <w:p w:rsidR="00A647C2" w:rsidRDefault="00A647C2" w:rsidP="009C10A4">
            <w:pPr>
              <w:pStyle w:val="ConsPlusNormal"/>
            </w:pPr>
          </w:p>
        </w:tc>
        <w:tc>
          <w:tcPr>
            <w:tcW w:w="850" w:type="dxa"/>
          </w:tcPr>
          <w:p w:rsidR="00A647C2" w:rsidRDefault="00A647C2" w:rsidP="009C10A4">
            <w:pPr>
              <w:pStyle w:val="ConsPlusNormal"/>
            </w:pPr>
          </w:p>
        </w:tc>
        <w:tc>
          <w:tcPr>
            <w:tcW w:w="1247" w:type="dxa"/>
          </w:tcPr>
          <w:p w:rsidR="00A647C2" w:rsidRDefault="00A647C2" w:rsidP="009C10A4">
            <w:pPr>
              <w:pStyle w:val="ConsPlusNormal"/>
            </w:pPr>
          </w:p>
        </w:tc>
      </w:tr>
      <w:tr w:rsidR="00A647C2" w:rsidTr="009C10A4">
        <w:tc>
          <w:tcPr>
            <w:tcW w:w="495" w:type="dxa"/>
          </w:tcPr>
          <w:p w:rsidR="00A647C2" w:rsidRDefault="00A647C2" w:rsidP="009C10A4">
            <w:pPr>
              <w:pStyle w:val="ConsPlusNormal"/>
              <w:jc w:val="center"/>
            </w:pPr>
            <w:r>
              <w:t>4</w:t>
            </w:r>
          </w:p>
        </w:tc>
        <w:tc>
          <w:tcPr>
            <w:tcW w:w="2381" w:type="dxa"/>
          </w:tcPr>
          <w:p w:rsidR="00A647C2" w:rsidRDefault="00A647C2" w:rsidP="009C10A4">
            <w:pPr>
              <w:pStyle w:val="ConsPlusNormal"/>
            </w:pPr>
          </w:p>
        </w:tc>
        <w:tc>
          <w:tcPr>
            <w:tcW w:w="850" w:type="dxa"/>
          </w:tcPr>
          <w:p w:rsidR="00A647C2" w:rsidRDefault="00A647C2" w:rsidP="009C10A4">
            <w:pPr>
              <w:pStyle w:val="ConsPlusNormal"/>
            </w:pPr>
          </w:p>
        </w:tc>
        <w:tc>
          <w:tcPr>
            <w:tcW w:w="737" w:type="dxa"/>
          </w:tcPr>
          <w:p w:rsidR="00A647C2" w:rsidRDefault="00A647C2" w:rsidP="009C10A4">
            <w:pPr>
              <w:pStyle w:val="ConsPlusNormal"/>
            </w:pPr>
          </w:p>
        </w:tc>
        <w:tc>
          <w:tcPr>
            <w:tcW w:w="825" w:type="dxa"/>
          </w:tcPr>
          <w:p w:rsidR="00A647C2" w:rsidRDefault="00A647C2" w:rsidP="009C10A4">
            <w:pPr>
              <w:pStyle w:val="ConsPlusNormal"/>
            </w:pPr>
          </w:p>
        </w:tc>
        <w:tc>
          <w:tcPr>
            <w:tcW w:w="794" w:type="dxa"/>
          </w:tcPr>
          <w:p w:rsidR="00A647C2" w:rsidRDefault="00A647C2" w:rsidP="009C10A4">
            <w:pPr>
              <w:pStyle w:val="ConsPlusNormal"/>
            </w:pPr>
          </w:p>
        </w:tc>
        <w:tc>
          <w:tcPr>
            <w:tcW w:w="825" w:type="dxa"/>
          </w:tcPr>
          <w:p w:rsidR="00A647C2" w:rsidRDefault="00A647C2" w:rsidP="009C10A4">
            <w:pPr>
              <w:pStyle w:val="ConsPlusNormal"/>
            </w:pPr>
          </w:p>
        </w:tc>
        <w:tc>
          <w:tcPr>
            <w:tcW w:w="850" w:type="dxa"/>
          </w:tcPr>
          <w:p w:rsidR="00A647C2" w:rsidRDefault="00A647C2" w:rsidP="009C10A4">
            <w:pPr>
              <w:pStyle w:val="ConsPlusNormal"/>
            </w:pPr>
          </w:p>
        </w:tc>
        <w:tc>
          <w:tcPr>
            <w:tcW w:w="1247" w:type="dxa"/>
          </w:tcPr>
          <w:p w:rsidR="00A647C2" w:rsidRDefault="00A647C2" w:rsidP="009C10A4">
            <w:pPr>
              <w:pStyle w:val="ConsPlusNormal"/>
            </w:pPr>
          </w:p>
        </w:tc>
      </w:tr>
    </w:tbl>
    <w:p w:rsidR="00A647C2" w:rsidRDefault="00A647C2" w:rsidP="00203C67">
      <w:pPr>
        <w:pStyle w:val="ConsPlusNormal"/>
        <w:jc w:val="both"/>
      </w:pPr>
    </w:p>
    <w:p w:rsidR="00A647C2" w:rsidRDefault="00A647C2" w:rsidP="00203C67">
      <w:pPr>
        <w:pStyle w:val="ConsPlusNonformat"/>
        <w:jc w:val="both"/>
      </w:pPr>
      <w:r>
        <w:t>______________________________________ _________ __________________________</w:t>
      </w:r>
    </w:p>
    <w:p w:rsidR="00A647C2" w:rsidRDefault="00A647C2" w:rsidP="00203C67">
      <w:pPr>
        <w:pStyle w:val="ConsPlusNonformat"/>
        <w:jc w:val="both"/>
      </w:pPr>
      <w:r>
        <w:t>(должность лица, принявшего документы) (подпись)         (Ф.И.О.)</w:t>
      </w:r>
    </w:p>
    <w:p w:rsidR="00A647C2" w:rsidRDefault="00A647C2" w:rsidP="00203C67">
      <w:pPr>
        <w:pStyle w:val="ConsPlusNonformat"/>
        <w:jc w:val="both"/>
      </w:pPr>
      <w:r>
        <w:t>"____"_____________ 20___ г.                   "____"_____________ 20___ г.</w:t>
      </w:r>
    </w:p>
    <w:p w:rsidR="00A647C2" w:rsidRDefault="00A647C2" w:rsidP="00203C67">
      <w:pPr>
        <w:pStyle w:val="ConsPlusNonformat"/>
        <w:jc w:val="both"/>
      </w:pPr>
      <w:r>
        <w:t>(дата окончания срока рассмотрения документов) (дата выдачи документов)</w:t>
      </w:r>
    </w:p>
    <w:p w:rsidR="00A647C2" w:rsidRDefault="00A647C2" w:rsidP="00203C67">
      <w:pPr>
        <w:pStyle w:val="ConsPlusNonformat"/>
        <w:jc w:val="both"/>
      </w:pPr>
      <w:r>
        <w:t>_____________________________ _____________________________________________</w:t>
      </w:r>
    </w:p>
    <w:p w:rsidR="00A647C2" w:rsidRDefault="00A647C2" w:rsidP="00203C67">
      <w:pPr>
        <w:pStyle w:val="ConsPlusNonformat"/>
        <w:jc w:val="both"/>
      </w:pPr>
      <w:r>
        <w:t xml:space="preserve">         (подпись)                            (Ф.И.О. заявителя)</w:t>
      </w:r>
    </w:p>
    <w:p w:rsidR="00A647C2" w:rsidRDefault="00A647C2" w:rsidP="00203C67">
      <w:pPr>
        <w:pStyle w:val="ConsPlusNonformat"/>
        <w:jc w:val="both"/>
      </w:pPr>
      <w:r>
        <w:t>После рассмотрения документы выданы _______________________________________</w:t>
      </w:r>
    </w:p>
    <w:p w:rsidR="00A647C2" w:rsidRDefault="00A647C2" w:rsidP="00203C67">
      <w:pPr>
        <w:pStyle w:val="ConsPlusNonformat"/>
        <w:jc w:val="both"/>
      </w:pPr>
      <w:r>
        <w:t>_____________________________________ _____________________________________</w:t>
      </w:r>
    </w:p>
    <w:p w:rsidR="00A647C2" w:rsidRDefault="00A647C2" w:rsidP="00203C67">
      <w:pPr>
        <w:pStyle w:val="ConsPlusNonformat"/>
        <w:jc w:val="both"/>
      </w:pPr>
      <w:r>
        <w:t xml:space="preserve">  (должность, Ф.И.О., подпись лица,           (Ф.И.О., подпись</w:t>
      </w:r>
    </w:p>
    <w:p w:rsidR="00A647C2" w:rsidRDefault="00A647C2" w:rsidP="00203C67">
      <w:pPr>
        <w:pStyle w:val="ConsPlusNonformat"/>
        <w:jc w:val="both"/>
      </w:pPr>
      <w:r>
        <w:t xml:space="preserve">        выдавшего документы)             лица, получившего документы)</w:t>
      </w:r>
    </w:p>
    <w:p w:rsidR="00A647C2" w:rsidRDefault="00A647C2" w:rsidP="00203C67">
      <w:pPr>
        <w:pStyle w:val="ConsPlusNormal"/>
        <w:jc w:val="both"/>
      </w:pPr>
    </w:p>
    <w:p w:rsidR="00A647C2" w:rsidRDefault="00A647C2" w:rsidP="00203C67">
      <w:pPr>
        <w:pStyle w:val="ConsPlusNormal"/>
        <w:ind w:firstLine="540"/>
        <w:jc w:val="both"/>
      </w:pPr>
      <w:r>
        <w:t>--------------------------------</w:t>
      </w:r>
    </w:p>
    <w:p w:rsidR="00A647C2" w:rsidRDefault="00A647C2" w:rsidP="00203C67">
      <w:pPr>
        <w:pStyle w:val="ConsPlusNormal"/>
        <w:spacing w:before="240"/>
        <w:ind w:firstLine="540"/>
        <w:jc w:val="both"/>
      </w:pPr>
      <w:r>
        <w:t xml:space="preserve">&lt;*&gt; В </w:t>
      </w:r>
      <w:hyperlink w:anchor="P1457" w:history="1">
        <w:r>
          <w:rPr>
            <w:color w:val="0000FF"/>
          </w:rPr>
          <w:t>столбце 2</w:t>
        </w:r>
      </w:hyperlink>
      <w:r>
        <w:t xml:space="preserve"> "Наименование и реквизиты документов" указываются реквизиты всех представленных заявителем документов.</w:t>
      </w: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p>
    <w:p w:rsidR="00A647C2" w:rsidRDefault="00A647C2" w:rsidP="00203C67">
      <w:pPr>
        <w:pStyle w:val="ConsPlusNormal"/>
        <w:jc w:val="right"/>
        <w:outlineLvl w:val="1"/>
      </w:pPr>
      <w:r>
        <w:lastRenderedPageBreak/>
        <w:t>Приложение N 10</w:t>
      </w:r>
    </w:p>
    <w:p w:rsidR="00A647C2" w:rsidRDefault="00A647C2" w:rsidP="00203C67">
      <w:pPr>
        <w:pStyle w:val="ConsPlusNormal"/>
        <w:jc w:val="right"/>
      </w:pPr>
      <w:r>
        <w:t>к Административному регламенту</w:t>
      </w:r>
    </w:p>
    <w:p w:rsidR="00A647C2" w:rsidRDefault="00A647C2" w:rsidP="00203C67">
      <w:pPr>
        <w:pStyle w:val="ConsPlusNormal"/>
        <w:jc w:val="both"/>
      </w:pPr>
    </w:p>
    <w:p w:rsidR="00A647C2" w:rsidRDefault="00A647C2" w:rsidP="00203C67">
      <w:pPr>
        <w:pStyle w:val="ConsPlusNormal"/>
        <w:jc w:val="center"/>
      </w:pPr>
      <w:bookmarkStart w:id="21" w:name="P1529"/>
      <w:bookmarkEnd w:id="21"/>
      <w:r>
        <w:t>УВЕДОМЛЕНИЕ</w:t>
      </w:r>
    </w:p>
    <w:p w:rsidR="00A647C2" w:rsidRDefault="00A647C2" w:rsidP="00203C67">
      <w:pPr>
        <w:pStyle w:val="ConsPlusNormal"/>
        <w:jc w:val="center"/>
      </w:pPr>
      <w:r>
        <w:t>О ВОЗВРАТЕ ДОКУМЕНТОВ БЕЗ РАССМОТРЕНИЯ</w:t>
      </w:r>
    </w:p>
    <w:p w:rsidR="00A647C2" w:rsidRDefault="00A647C2" w:rsidP="00203C67">
      <w:pPr>
        <w:pStyle w:val="ConsPlusNormal"/>
        <w:jc w:val="both"/>
      </w:pPr>
    </w:p>
    <w:p w:rsidR="00A647C2" w:rsidRDefault="00A647C2" w:rsidP="00203C67">
      <w:pPr>
        <w:pStyle w:val="ConsPlusNormal"/>
        <w:jc w:val="right"/>
      </w:pPr>
      <w:r>
        <w:t>от ___ ____________ 20__ г. N ______</w:t>
      </w:r>
    </w:p>
    <w:p w:rsidR="00A647C2" w:rsidRDefault="00A647C2" w:rsidP="00203C67">
      <w:pPr>
        <w:pStyle w:val="ConsPlusNormal"/>
        <w:jc w:val="right"/>
      </w:pPr>
      <w:r>
        <w:t>____________________________________</w:t>
      </w:r>
    </w:p>
    <w:p w:rsidR="00A647C2" w:rsidRDefault="00A647C2" w:rsidP="00203C67">
      <w:pPr>
        <w:pStyle w:val="ConsPlusNormal"/>
        <w:jc w:val="right"/>
      </w:pPr>
      <w:r>
        <w:t>(наименование заявителя и его адрес)</w:t>
      </w:r>
    </w:p>
    <w:p w:rsidR="00A647C2" w:rsidRDefault="00A647C2" w:rsidP="00203C67">
      <w:pPr>
        <w:pStyle w:val="ConsPlusNormal"/>
        <w:jc w:val="right"/>
      </w:pPr>
      <w:r>
        <w:t>____________________________________</w:t>
      </w:r>
    </w:p>
    <w:p w:rsidR="00A647C2" w:rsidRDefault="00A647C2" w:rsidP="00203C67">
      <w:pPr>
        <w:pStyle w:val="ConsPlusNormal"/>
        <w:jc w:val="both"/>
      </w:pPr>
    </w:p>
    <w:p w:rsidR="00A647C2" w:rsidRDefault="00A647C2" w:rsidP="00203C67">
      <w:pPr>
        <w:pStyle w:val="ConsPlusNormal"/>
        <w:ind w:firstLine="540"/>
        <w:jc w:val="both"/>
      </w:pPr>
      <w:r>
        <w:t>Администрация Ухоловского муниципального района в лице __________________, действующего на основании _______________________________, рассмотрев представленные Вами заявление на установку и эксплуатацию рекламной конструкции от ____ _________ 20__ г. N ______ и документы (согласно расписке), уведомляет Вас о том, что в соответствии с пунктом ___ действующей редакции Административного регламента предоставления муниципальной услуги "Выдача разрешения на установку и эксплуатацию рекламной конструкции" Вы не представили необходимые документы, в связи с чем оформить и подготовить документы для получения разрешения на установку и эксплуатацию рекламной конструкции не представляется возможным.</w:t>
      </w:r>
    </w:p>
    <w:p w:rsidR="00A647C2" w:rsidRDefault="00A647C2" w:rsidP="00203C67">
      <w:pPr>
        <w:pStyle w:val="ConsPlusNormal"/>
        <w:spacing w:before="240"/>
        <w:ind w:firstLine="540"/>
        <w:jc w:val="both"/>
      </w:pPr>
      <w:r>
        <w:t>В представленных Вами документах отсутствует(ют): ____________</w:t>
      </w:r>
    </w:p>
    <w:p w:rsidR="00A647C2" w:rsidRDefault="00A647C2" w:rsidP="00203C67">
      <w:pPr>
        <w:pStyle w:val="ConsPlusNormal"/>
        <w:spacing w:before="240"/>
        <w:ind w:firstLine="540"/>
        <w:jc w:val="both"/>
      </w:pPr>
      <w:r>
        <w:t>______________________________________________________________</w:t>
      </w:r>
    </w:p>
    <w:p w:rsidR="00A647C2" w:rsidRDefault="00A647C2" w:rsidP="00203C67">
      <w:pPr>
        <w:pStyle w:val="ConsPlusNormal"/>
        <w:spacing w:before="240"/>
        <w:ind w:firstLine="540"/>
        <w:jc w:val="both"/>
      </w:pPr>
      <w:r>
        <w:t>(дается полный перечень непредставленных документов)</w:t>
      </w:r>
    </w:p>
    <w:p w:rsidR="00A647C2" w:rsidRDefault="00A647C2" w:rsidP="00203C67">
      <w:pPr>
        <w:pStyle w:val="ConsPlusNormal"/>
        <w:jc w:val="both"/>
      </w:pPr>
    </w:p>
    <w:p w:rsidR="00A647C2" w:rsidRDefault="00A647C2" w:rsidP="00203C67">
      <w:pPr>
        <w:pStyle w:val="ConsPlusNormal"/>
        <w:ind w:firstLine="540"/>
        <w:jc w:val="both"/>
      </w:pPr>
      <w:r>
        <w:t>Наименование должности _____________________________</w:t>
      </w:r>
    </w:p>
    <w:p w:rsidR="00A647C2" w:rsidRDefault="00A647C2" w:rsidP="00203C67">
      <w:pPr>
        <w:pStyle w:val="ConsPlusNormal"/>
        <w:spacing w:before="240"/>
        <w:ind w:firstLine="540"/>
        <w:jc w:val="both"/>
      </w:pPr>
      <w:r>
        <w:t>Подпись ___________ Расшифровка подписи ____________</w:t>
      </w:r>
    </w:p>
    <w:p w:rsidR="00A647C2" w:rsidRDefault="00A647C2" w:rsidP="00203C67">
      <w:pPr>
        <w:pStyle w:val="ConsPlusNormal"/>
        <w:spacing w:before="240"/>
        <w:ind w:firstLine="540"/>
        <w:jc w:val="both"/>
      </w:pPr>
      <w:r>
        <w:t>М.П.</w:t>
      </w:r>
    </w:p>
    <w:p w:rsidR="00A647C2" w:rsidRDefault="00A647C2" w:rsidP="00203C67">
      <w:pPr>
        <w:pStyle w:val="ConsPlusNormal"/>
        <w:jc w:val="both"/>
      </w:pPr>
    </w:p>
    <w:p w:rsidR="00A647C2" w:rsidRDefault="00A647C2" w:rsidP="00203C67">
      <w:pPr>
        <w:pStyle w:val="ConsPlusNormal"/>
        <w:jc w:val="both"/>
      </w:pPr>
    </w:p>
    <w:p w:rsidR="00A647C2" w:rsidRDefault="00A647C2" w:rsidP="00203C67">
      <w:pPr>
        <w:pStyle w:val="ConsPlusNormal"/>
        <w:pBdr>
          <w:top w:val="single" w:sz="6" w:space="0" w:color="auto"/>
        </w:pBdr>
        <w:spacing w:before="100" w:after="100"/>
        <w:jc w:val="both"/>
        <w:rPr>
          <w:sz w:val="2"/>
          <w:szCs w:val="2"/>
        </w:rPr>
      </w:pPr>
    </w:p>
    <w:p w:rsidR="00A647C2" w:rsidRDefault="00A647C2" w:rsidP="00203C67"/>
    <w:sectPr w:rsidR="00A647C2" w:rsidSect="00203C67">
      <w:pgSz w:w="11905" w:h="16838"/>
      <w:pgMar w:top="1134" w:right="850" w:bottom="1134" w:left="170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3452"/>
    <w:rsid w:val="000132AD"/>
    <w:rsid w:val="00042C5F"/>
    <w:rsid w:val="00042E81"/>
    <w:rsid w:val="000510EE"/>
    <w:rsid w:val="00072BF7"/>
    <w:rsid w:val="000766AF"/>
    <w:rsid w:val="00083A6C"/>
    <w:rsid w:val="000B635F"/>
    <w:rsid w:val="000C395A"/>
    <w:rsid w:val="000D7C38"/>
    <w:rsid w:val="000E767D"/>
    <w:rsid w:val="00121EA4"/>
    <w:rsid w:val="00152404"/>
    <w:rsid w:val="00160C5E"/>
    <w:rsid w:val="0017667E"/>
    <w:rsid w:val="001905EB"/>
    <w:rsid w:val="001A3AB5"/>
    <w:rsid w:val="001B2D47"/>
    <w:rsid w:val="001E70A9"/>
    <w:rsid w:val="00203C67"/>
    <w:rsid w:val="0023688C"/>
    <w:rsid w:val="002562ED"/>
    <w:rsid w:val="002626C1"/>
    <w:rsid w:val="002B51B9"/>
    <w:rsid w:val="002C1C18"/>
    <w:rsid w:val="002D2327"/>
    <w:rsid w:val="00307D68"/>
    <w:rsid w:val="00336E67"/>
    <w:rsid w:val="00341E72"/>
    <w:rsid w:val="00343452"/>
    <w:rsid w:val="003614E6"/>
    <w:rsid w:val="003938E0"/>
    <w:rsid w:val="003D4AFF"/>
    <w:rsid w:val="003E5C17"/>
    <w:rsid w:val="003F3250"/>
    <w:rsid w:val="003F4C9A"/>
    <w:rsid w:val="004245A3"/>
    <w:rsid w:val="00482395"/>
    <w:rsid w:val="00484BAF"/>
    <w:rsid w:val="004B6F9B"/>
    <w:rsid w:val="004D3521"/>
    <w:rsid w:val="004E2806"/>
    <w:rsid w:val="004E3226"/>
    <w:rsid w:val="004F743E"/>
    <w:rsid w:val="00504C88"/>
    <w:rsid w:val="005127AD"/>
    <w:rsid w:val="005163C8"/>
    <w:rsid w:val="0053617A"/>
    <w:rsid w:val="0056166E"/>
    <w:rsid w:val="00566DE7"/>
    <w:rsid w:val="00571CC1"/>
    <w:rsid w:val="00584436"/>
    <w:rsid w:val="00592CF8"/>
    <w:rsid w:val="0059498C"/>
    <w:rsid w:val="005B4F8F"/>
    <w:rsid w:val="005E3C47"/>
    <w:rsid w:val="005F0465"/>
    <w:rsid w:val="006061E8"/>
    <w:rsid w:val="00643121"/>
    <w:rsid w:val="00671EA0"/>
    <w:rsid w:val="00697058"/>
    <w:rsid w:val="006A4800"/>
    <w:rsid w:val="006C2525"/>
    <w:rsid w:val="006D03DD"/>
    <w:rsid w:val="006D1377"/>
    <w:rsid w:val="00746AEC"/>
    <w:rsid w:val="00787960"/>
    <w:rsid w:val="0079555C"/>
    <w:rsid w:val="007B51FF"/>
    <w:rsid w:val="007D2594"/>
    <w:rsid w:val="007E0242"/>
    <w:rsid w:val="007F5E2D"/>
    <w:rsid w:val="0080027B"/>
    <w:rsid w:val="0086370F"/>
    <w:rsid w:val="00892368"/>
    <w:rsid w:val="008E7FA5"/>
    <w:rsid w:val="00901EFA"/>
    <w:rsid w:val="00907B48"/>
    <w:rsid w:val="00923293"/>
    <w:rsid w:val="00932D54"/>
    <w:rsid w:val="009362E5"/>
    <w:rsid w:val="00937685"/>
    <w:rsid w:val="009557F3"/>
    <w:rsid w:val="00977E62"/>
    <w:rsid w:val="009A600D"/>
    <w:rsid w:val="009C10A4"/>
    <w:rsid w:val="009C1386"/>
    <w:rsid w:val="009C6690"/>
    <w:rsid w:val="009C7B12"/>
    <w:rsid w:val="009D39D5"/>
    <w:rsid w:val="00A115D4"/>
    <w:rsid w:val="00A278B1"/>
    <w:rsid w:val="00A27A84"/>
    <w:rsid w:val="00A41353"/>
    <w:rsid w:val="00A4682B"/>
    <w:rsid w:val="00A4733F"/>
    <w:rsid w:val="00A5194F"/>
    <w:rsid w:val="00A647C2"/>
    <w:rsid w:val="00A803B3"/>
    <w:rsid w:val="00A868F3"/>
    <w:rsid w:val="00AB0EBC"/>
    <w:rsid w:val="00AF7323"/>
    <w:rsid w:val="00B05F71"/>
    <w:rsid w:val="00B75665"/>
    <w:rsid w:val="00BB5913"/>
    <w:rsid w:val="00BC31AD"/>
    <w:rsid w:val="00BC6E92"/>
    <w:rsid w:val="00BD0D8F"/>
    <w:rsid w:val="00BD19CD"/>
    <w:rsid w:val="00BD7193"/>
    <w:rsid w:val="00C728B3"/>
    <w:rsid w:val="00C76A0C"/>
    <w:rsid w:val="00CC26F6"/>
    <w:rsid w:val="00CD464F"/>
    <w:rsid w:val="00CF47B7"/>
    <w:rsid w:val="00D46CE5"/>
    <w:rsid w:val="00D470FD"/>
    <w:rsid w:val="00D721E1"/>
    <w:rsid w:val="00D90F21"/>
    <w:rsid w:val="00D9358C"/>
    <w:rsid w:val="00D97086"/>
    <w:rsid w:val="00DA4BFE"/>
    <w:rsid w:val="00DB7187"/>
    <w:rsid w:val="00DE257B"/>
    <w:rsid w:val="00DF1568"/>
    <w:rsid w:val="00DF3571"/>
    <w:rsid w:val="00E368E5"/>
    <w:rsid w:val="00E503AE"/>
    <w:rsid w:val="00E64B72"/>
    <w:rsid w:val="00E67BE6"/>
    <w:rsid w:val="00EA2740"/>
    <w:rsid w:val="00EB299F"/>
    <w:rsid w:val="00EB464B"/>
    <w:rsid w:val="00F03853"/>
    <w:rsid w:val="00F73670"/>
    <w:rsid w:val="00F8189B"/>
    <w:rsid w:val="00FB6C72"/>
    <w:rsid w:val="00FC1192"/>
    <w:rsid w:val="00FC2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571"/>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E3226"/>
    <w:pPr>
      <w:widowControl w:val="0"/>
      <w:autoSpaceDE w:val="0"/>
      <w:autoSpaceDN w:val="0"/>
    </w:pPr>
    <w:rPr>
      <w:rFonts w:ascii="Times New Roman" w:eastAsia="Times New Roman" w:hAnsi="Times New Roman"/>
      <w:sz w:val="24"/>
    </w:rPr>
  </w:style>
  <w:style w:type="character" w:customStyle="1" w:styleId="a3">
    <w:name w:val="Основной текст_"/>
    <w:link w:val="2"/>
    <w:uiPriority w:val="99"/>
    <w:locked/>
    <w:rsid w:val="00482395"/>
    <w:rPr>
      <w:rFonts w:ascii="Calibri" w:hAnsi="Calibri" w:cs="Calibri"/>
      <w:sz w:val="21"/>
      <w:szCs w:val="21"/>
      <w:shd w:val="clear" w:color="auto" w:fill="FFFFFF"/>
    </w:rPr>
  </w:style>
  <w:style w:type="paragraph" w:customStyle="1" w:styleId="2">
    <w:name w:val="Основной текст2"/>
    <w:basedOn w:val="a"/>
    <w:link w:val="a3"/>
    <w:uiPriority w:val="99"/>
    <w:rsid w:val="00482395"/>
    <w:pPr>
      <w:widowControl w:val="0"/>
      <w:shd w:val="clear" w:color="auto" w:fill="FFFFFF"/>
      <w:spacing w:before="240" w:after="240" w:line="264" w:lineRule="exact"/>
      <w:jc w:val="center"/>
    </w:pPr>
    <w:rPr>
      <w:rFonts w:cs="Calibri"/>
      <w:sz w:val="21"/>
      <w:szCs w:val="21"/>
    </w:rPr>
  </w:style>
  <w:style w:type="character" w:styleId="a4">
    <w:name w:val="annotation reference"/>
    <w:uiPriority w:val="99"/>
    <w:semiHidden/>
    <w:rsid w:val="00A868F3"/>
    <w:rPr>
      <w:rFonts w:cs="Times New Roman"/>
      <w:sz w:val="16"/>
      <w:szCs w:val="16"/>
    </w:rPr>
  </w:style>
  <w:style w:type="paragraph" w:styleId="a5">
    <w:name w:val="annotation text"/>
    <w:basedOn w:val="a"/>
    <w:link w:val="a6"/>
    <w:uiPriority w:val="99"/>
    <w:semiHidden/>
    <w:rsid w:val="00A868F3"/>
    <w:pPr>
      <w:spacing w:line="240" w:lineRule="auto"/>
    </w:pPr>
    <w:rPr>
      <w:sz w:val="20"/>
      <w:szCs w:val="20"/>
    </w:rPr>
  </w:style>
  <w:style w:type="character" w:customStyle="1" w:styleId="a6">
    <w:name w:val="Текст примечания Знак"/>
    <w:link w:val="a5"/>
    <w:uiPriority w:val="99"/>
    <w:semiHidden/>
    <w:locked/>
    <w:rsid w:val="00A868F3"/>
    <w:rPr>
      <w:rFonts w:cs="Times New Roman"/>
      <w:sz w:val="20"/>
      <w:szCs w:val="20"/>
    </w:rPr>
  </w:style>
  <w:style w:type="paragraph" w:styleId="a7">
    <w:name w:val="annotation subject"/>
    <w:basedOn w:val="a5"/>
    <w:next w:val="a5"/>
    <w:link w:val="a8"/>
    <w:uiPriority w:val="99"/>
    <w:semiHidden/>
    <w:rsid w:val="00A868F3"/>
    <w:rPr>
      <w:b/>
      <w:bCs/>
    </w:rPr>
  </w:style>
  <w:style w:type="character" w:customStyle="1" w:styleId="a8">
    <w:name w:val="Тема примечания Знак"/>
    <w:link w:val="a7"/>
    <w:uiPriority w:val="99"/>
    <w:semiHidden/>
    <w:locked/>
    <w:rsid w:val="00A868F3"/>
    <w:rPr>
      <w:rFonts w:cs="Times New Roman"/>
      <w:b/>
      <w:bCs/>
      <w:sz w:val="20"/>
      <w:szCs w:val="20"/>
    </w:rPr>
  </w:style>
  <w:style w:type="paragraph" w:styleId="a9">
    <w:name w:val="Revision"/>
    <w:hidden/>
    <w:uiPriority w:val="99"/>
    <w:semiHidden/>
    <w:rsid w:val="00A868F3"/>
    <w:rPr>
      <w:sz w:val="22"/>
      <w:szCs w:val="22"/>
      <w:lang w:eastAsia="en-US"/>
    </w:rPr>
  </w:style>
  <w:style w:type="paragraph" w:styleId="aa">
    <w:name w:val="Balloon Text"/>
    <w:basedOn w:val="a"/>
    <w:link w:val="ab"/>
    <w:uiPriority w:val="99"/>
    <w:semiHidden/>
    <w:rsid w:val="00A868F3"/>
    <w:pPr>
      <w:spacing w:after="0" w:line="240" w:lineRule="auto"/>
    </w:pPr>
    <w:rPr>
      <w:rFonts w:ascii="Segoe UI" w:hAnsi="Segoe UI" w:cs="Segoe UI"/>
      <w:sz w:val="18"/>
      <w:szCs w:val="18"/>
    </w:rPr>
  </w:style>
  <w:style w:type="character" w:customStyle="1" w:styleId="ab">
    <w:name w:val="Текст выноски Знак"/>
    <w:link w:val="aa"/>
    <w:uiPriority w:val="99"/>
    <w:semiHidden/>
    <w:locked/>
    <w:rsid w:val="00A868F3"/>
    <w:rPr>
      <w:rFonts w:ascii="Segoe UI" w:hAnsi="Segoe UI" w:cs="Segoe UI"/>
      <w:sz w:val="18"/>
      <w:szCs w:val="18"/>
    </w:rPr>
  </w:style>
  <w:style w:type="paragraph" w:customStyle="1" w:styleId="ConsPlusNonformat">
    <w:name w:val="ConsPlusNonformat"/>
    <w:uiPriority w:val="99"/>
    <w:rsid w:val="00746AEC"/>
    <w:pPr>
      <w:widowControl w:val="0"/>
      <w:autoSpaceDE w:val="0"/>
      <w:autoSpaceDN w:val="0"/>
      <w:adjustRightInd w:val="0"/>
    </w:pPr>
    <w:rPr>
      <w:rFonts w:ascii="Courier New" w:eastAsia="Times New Roman" w:hAnsi="Courier New" w:cs="Courier New"/>
    </w:rPr>
  </w:style>
  <w:style w:type="character" w:styleId="ac">
    <w:name w:val="Hyperlink"/>
    <w:uiPriority w:val="99"/>
    <w:rsid w:val="00746AEC"/>
    <w:rPr>
      <w:rFonts w:cs="Times New Roman"/>
      <w:color w:val="0000FF"/>
      <w:u w:val="single"/>
    </w:rPr>
  </w:style>
  <w:style w:type="character" w:customStyle="1" w:styleId="b-mail-dropdownitemcontent">
    <w:name w:val="b-mail-dropdown__item__content"/>
    <w:uiPriority w:val="99"/>
    <w:rsid w:val="00746AEC"/>
    <w:rPr>
      <w:rFonts w:cs="Times New Roman"/>
    </w:rPr>
  </w:style>
  <w:style w:type="character" w:customStyle="1" w:styleId="b-message-heademail">
    <w:name w:val="b-message-head__email"/>
    <w:uiPriority w:val="99"/>
    <w:rsid w:val="00746AEC"/>
    <w:rPr>
      <w:rFonts w:cs="Times New Roman"/>
    </w:rPr>
  </w:style>
  <w:style w:type="paragraph" w:styleId="HTML">
    <w:name w:val="HTML Preformatted"/>
    <w:basedOn w:val="a"/>
    <w:link w:val="HTML0"/>
    <w:uiPriority w:val="99"/>
    <w:semiHidden/>
    <w:rsid w:val="00D97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locked/>
    <w:rsid w:val="00D97086"/>
    <w:rPr>
      <w:rFonts w:ascii="Courier New" w:hAnsi="Courier New" w:cs="Courier New"/>
      <w:sz w:val="20"/>
      <w:szCs w:val="20"/>
      <w:lang w:eastAsia="ru-RU"/>
    </w:rPr>
  </w:style>
  <w:style w:type="paragraph" w:customStyle="1" w:styleId="ConsPlusTitlePage">
    <w:name w:val="ConsPlusTitlePage"/>
    <w:uiPriority w:val="99"/>
    <w:rsid w:val="00203C67"/>
    <w:pPr>
      <w:widowControl w:val="0"/>
      <w:autoSpaceDE w:val="0"/>
      <w:autoSpaceDN w:val="0"/>
    </w:pPr>
    <w:rPr>
      <w:rFonts w:ascii="Tahoma" w:hAnsi="Tahoma" w:cs="Tahoma"/>
    </w:rPr>
  </w:style>
  <w:style w:type="paragraph" w:customStyle="1" w:styleId="ConsPlusTitle">
    <w:name w:val="ConsPlusTitle"/>
    <w:uiPriority w:val="99"/>
    <w:rsid w:val="00203C67"/>
    <w:pPr>
      <w:widowControl w:val="0"/>
      <w:autoSpaceDE w:val="0"/>
      <w:autoSpaceDN w:val="0"/>
    </w:pPr>
    <w:rPr>
      <w:rFonts w:ascii="Times New Roman" w:hAnsi="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2508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E981C4F9A69FD4AAF54D737B48631DEE17C93127D586872C42468CA97B41A03E29904DE700598010C3774AD23A9dAN" TargetMode="External"/><Relationship Id="rId18" Type="http://schemas.openxmlformats.org/officeDocument/2006/relationships/hyperlink" Target="consultantplus://offline/ref=8E981C4F9A69FD4AAF54D737B48631DEE07B9218785C6872C42468CA97B41A03E29904DE700598010C3774AD23A9dAN" TargetMode="External"/><Relationship Id="rId26" Type="http://schemas.openxmlformats.org/officeDocument/2006/relationships/hyperlink" Target="consultantplus://offline/ref=8E981C4F9A69FD4AAF54D737B48631DEE37093147D5B6872C42468CA97B41A03E29904DE700598010C3774AD23A9dAN" TargetMode="External"/><Relationship Id="rId39" Type="http://schemas.openxmlformats.org/officeDocument/2006/relationships/hyperlink" Target="consultantplus://offline/ref=8E981C4F9A69FD4AAF54D737B48631DEE17D90107B5E6872C42468CA97B41A03F0995CD2700485040E2222FC65CF05CB5A4DC0D2B2CD911DAFd8N" TargetMode="External"/><Relationship Id="rId21" Type="http://schemas.openxmlformats.org/officeDocument/2006/relationships/hyperlink" Target="consultantplus://offline/ref=8E981C4F9A69FD4AAF54D737B48631DEE17893177F5C6872C42468CA97B41A03E29904DE700598010C3774AD23A9dAN" TargetMode="External"/><Relationship Id="rId34" Type="http://schemas.openxmlformats.org/officeDocument/2006/relationships/hyperlink" Target="consultantplus://offline/ref=8E981C4F9A69FD4AAF54D737B48631DEE17B9A117A5D6872C42468CA97B41A03F0995CD272028D555B6D23A0219B16CB5D4DC2D4AEACdFN" TargetMode="External"/><Relationship Id="rId42" Type="http://schemas.openxmlformats.org/officeDocument/2006/relationships/hyperlink" Target="consultantplus://offline/ref=8E981C4F9A69FD4AAF54D737B48631DEE17B9A117A5D6872C42468CA97B41A03E29904DE700598010C3774AD23A9dAN" TargetMode="External"/><Relationship Id="rId7" Type="http://schemas.openxmlformats.org/officeDocument/2006/relationships/hyperlink" Target="consultantplus://offline/ref=8E981C4F9A69FD4AAF54D737B48631DEE17895157D5D6872C42468CA97B41A03E29904DE700598010C3774AD23A9dAN" TargetMode="External"/><Relationship Id="rId2" Type="http://schemas.microsoft.com/office/2007/relationships/stylesWithEffects" Target="stylesWithEffects.xml"/><Relationship Id="rId16" Type="http://schemas.openxmlformats.org/officeDocument/2006/relationships/hyperlink" Target="consultantplus://offline/ref=8E981C4F9A69FD4AAF54D737B48631DEE17B9A117A5D6872C42468CA97B41A03E29904DE700598010C3774AD23A9dAN" TargetMode="External"/><Relationship Id="rId29" Type="http://schemas.openxmlformats.org/officeDocument/2006/relationships/hyperlink" Target="consultantplus://offline/ref=8E981C4F9A69FD4AAF54D737B48631DEE17B9A117A5D6872C42468CA97B41A03F0995CD270048301082222FC65CF05CB5A4DC0D2B2CD911DAFd8N" TargetMode="External"/><Relationship Id="rId1" Type="http://schemas.openxmlformats.org/officeDocument/2006/relationships/styles" Target="styles.xml"/><Relationship Id="rId6" Type="http://schemas.openxmlformats.org/officeDocument/2006/relationships/hyperlink" Target="consultantplus://offline/ref=8E981C4F9A69FD4AAF54D737B48631DEE17D90107B5E6872C42468CA97B41A03F0995CD2700486080E2222FC65CF05CB5A4DC0D2B2CD911DAFd8N" TargetMode="External"/><Relationship Id="rId11" Type="http://schemas.openxmlformats.org/officeDocument/2006/relationships/hyperlink" Target="consultantplus://offline/ref=8E981C4F9A69FD4AAF54D737B48631DEE17D92137A5F6872C42468CA97B41A03E29904DE700598010C3774AD23A9dAN" TargetMode="External"/><Relationship Id="rId24" Type="http://schemas.openxmlformats.org/officeDocument/2006/relationships/hyperlink" Target="consultantplus://offline/ref=8E981C4F9A69FD4AAF54C93AA2EA6FD4E172CC1D795D6A229F796E9DC8E41C56B0D95A872140D30C0A2868AD27840ACB59A5d3N" TargetMode="External"/><Relationship Id="rId32" Type="http://schemas.openxmlformats.org/officeDocument/2006/relationships/hyperlink" Target="consultantplus://offline/ref=8E981C4F9A69FD4AAF54D737B48631DEE17B9A117A5D6872C42468CA97B41A03F0995CD270048301092222FC65CF05CB5A4DC0D2B2CD911DAFd8N" TargetMode="External"/><Relationship Id="rId37" Type="http://schemas.openxmlformats.org/officeDocument/2006/relationships/hyperlink" Target="consultantplus://offline/ref=8E981C4F9A69FD4AAF54D737B48631DEE17D90107B5E6872C42468CA97B41A03F0995CD2700485040E2222FC65CF05CB5A4DC0D2B2CD911DAFd8N" TargetMode="External"/><Relationship Id="rId40" Type="http://schemas.openxmlformats.org/officeDocument/2006/relationships/hyperlink" Target="consultantplus://offline/ref=8E981C4F9A69FD4AAF54D737B48631DEE17D90107B5E6872C42468CA97B41A03F0995CD2700485040E2222FC65CF05CB5A4DC0D2B2CD911DAFd8N" TargetMode="External"/><Relationship Id="rId45"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consultantplus://offline/ref=8E981C4F9A69FD4AAF54D737B48631DEE17C91127D5B6872C42468CA97B41A03F0995CD270058407082222FC65CF05CB5A4DC0D2B2CD911DAFd8N" TargetMode="External"/><Relationship Id="rId23" Type="http://schemas.openxmlformats.org/officeDocument/2006/relationships/hyperlink" Target="consultantplus://offline/ref=8E981C4F9A69FD4AAF54C93AA2EA6FD4E172CC1D795D6A229F796E9DC8E41C56B0D95A872140D30C0A2868AD27840ACB59A5d3N" TargetMode="External"/><Relationship Id="rId28" Type="http://schemas.openxmlformats.org/officeDocument/2006/relationships/hyperlink" Target="consultantplus://offline/ref=8E981C4F9A69FD4AAF54D737B48631DEE37B9615785D6872C42468CA97B41A03E29904DE700598010C3774AD23A9dAN" TargetMode="External"/><Relationship Id="rId36" Type="http://schemas.openxmlformats.org/officeDocument/2006/relationships/hyperlink" Target="consultantplus://offline/ref=8E981C4F9A69FD4AAF54D737B48631DEE17D90107B5E6872C42468CA97B41A03F0995CD174008D555B6D23A0219B16CB5D4DC2D4AEACdFN" TargetMode="External"/><Relationship Id="rId10" Type="http://schemas.openxmlformats.org/officeDocument/2006/relationships/hyperlink" Target="consultantplus://offline/ref=8E981C4F9A69FD4AAF54D737B48631DEE0719515730C3F70957166CF9FE44013E6D051D26E04801F082974AAdDN" TargetMode="External"/><Relationship Id="rId19" Type="http://schemas.openxmlformats.org/officeDocument/2006/relationships/hyperlink" Target="consultantplus://offline/ref=8E981C4F9A69FD4AAF54D737B48631DEE17997177D5A6872C42468CA97B41A03E29904DE700598010C3774AD23A9dAN" TargetMode="External"/><Relationship Id="rId31" Type="http://schemas.openxmlformats.org/officeDocument/2006/relationships/hyperlink" Target="consultantplus://offline/ref=8E981C4F9A69FD4AAF54D737B48631DEE17B9A117A5D6872C42468CA97B41A03F0995CD272078D555B6D23A0219B16CB5D4DC2D4AEACdFN"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E981C4F9A69FD4AAF54C93AA2EA6FD4E172CC1D7A5A6A229C716E9DC8E41C56B0D95A872140D30C0A2868AD27840ACB59A5d3N" TargetMode="External"/><Relationship Id="rId14" Type="http://schemas.openxmlformats.org/officeDocument/2006/relationships/hyperlink" Target="consultantplus://offline/ref=8E981C4F9A69FD4AAF54D737B48631DEE17D9A10795C6872C42468CA97B41A03E29904DE700598010C3774AD23A9dAN" TargetMode="External"/><Relationship Id="rId22" Type="http://schemas.openxmlformats.org/officeDocument/2006/relationships/hyperlink" Target="consultantplus://offline/ref=8E981C4F9A69FD4AAF54C93AA2EA6FD4E172CC1D7B5A652D9F726E9DC8E41C56B0D95A8733408B000A2B7FA529915C9A1F06CDD4ADD19119E6F32E64A1d4N" TargetMode="External"/><Relationship Id="rId27" Type="http://schemas.openxmlformats.org/officeDocument/2006/relationships/hyperlink" Target="consultantplus://offline/ref=8E981C4F9A69FD4AAF54D737B48631DEE07194197D536872C42468CA97B41A03E29904DE700598010C3774AD23A9dAN" TargetMode="External"/><Relationship Id="rId30" Type="http://schemas.openxmlformats.org/officeDocument/2006/relationships/hyperlink" Target="consultantplus://offline/ref=8E981C4F9A69FD4AAF54D737B48631DEE17B9A117A5D6872C42468CA97B41A03F0995CD2700487090F2222FC65CF05CB5A4DC0D2B2CD911DAFd8N" TargetMode="External"/><Relationship Id="rId35" Type="http://schemas.openxmlformats.org/officeDocument/2006/relationships/hyperlink" Target="consultantplus://offline/ref=8E981C4F9A69FD4AAF54D737B48631DEE17C91117B5C6872C42468CA97B41A03F0995CD270068503017D27E9749708CA4553C6CAAECF93A1dFN" TargetMode="External"/><Relationship Id="rId43" Type="http://schemas.openxmlformats.org/officeDocument/2006/relationships/hyperlink" Target="consultantplus://offline/ref=8E981C4F9A69FD4AAF54D737B48631DEE07194197D536872C42468CA97B41A03E29904DE700598010C3774AD23A9dAN" TargetMode="External"/><Relationship Id="rId8" Type="http://schemas.openxmlformats.org/officeDocument/2006/relationships/hyperlink" Target="consultantplus://offline/ref=8E981C4F9A69FD4AAF54C93AA2EA6FD4E172CC1D7A5961239E716E9DC8E41C56B0D95A872140D30C0A2868AD27840ACB59A5d3N" TargetMode="External"/><Relationship Id="rId3" Type="http://schemas.openxmlformats.org/officeDocument/2006/relationships/settings" Target="settings.xml"/><Relationship Id="rId12" Type="http://schemas.openxmlformats.org/officeDocument/2006/relationships/hyperlink" Target="consultantplus://offline/ref=8E981C4F9A69FD4AAF54D737B48631DEE17C91137E5A6872C42468CA97B41A03E29904DE700598010C3774AD23A9dAN" TargetMode="External"/><Relationship Id="rId17" Type="http://schemas.openxmlformats.org/officeDocument/2006/relationships/hyperlink" Target="consultantplus://offline/ref=8E981C4F9A69FD4AAF54D737B48631DEE17D90107B5E6872C42468CA97B41A03F0995CD2700486080E2222FC65CF05CB5A4DC0D2B2CD911DAFd8N" TargetMode="External"/><Relationship Id="rId25" Type="http://schemas.openxmlformats.org/officeDocument/2006/relationships/hyperlink" Target="consultantplus://offline/ref=8E981C4F9A69FD4AAF54C93AA2EA6FD4E172CC1D795D6A229F796E9DC8E41C56B0D95A872140D30C0A2868AD27840ACB59A5d3N" TargetMode="External"/><Relationship Id="rId33" Type="http://schemas.openxmlformats.org/officeDocument/2006/relationships/hyperlink" Target="consultantplus://offline/ref=8E981C4F9A69FD4AAF54D737B48631DEE17B9A117A5D6872C42468CA97B41A03F0995CD272068D555B6D23A0219B16CB5D4DC2D4AEACdFN" TargetMode="External"/><Relationship Id="rId38" Type="http://schemas.openxmlformats.org/officeDocument/2006/relationships/hyperlink" Target="consultantplus://offline/ref=8E981C4F9A69FD4AAF54D737B48631DEE17D90107B5E6872C42468CA97B41A03F0995CD270048504082222FC65CF05CB5A4DC0D2B2CD911DAFd8N" TargetMode="External"/><Relationship Id="rId20" Type="http://schemas.openxmlformats.org/officeDocument/2006/relationships/hyperlink" Target="consultantplus://offline/ref=8E981C4F9A69FD4AAF54D737B48631DEE07193167B596872C42468CA97B41A03E29904DE700598010C3774AD23A9dAN" TargetMode="External"/><Relationship Id="rId41" Type="http://schemas.openxmlformats.org/officeDocument/2006/relationships/hyperlink" Target="consultantplus://offline/ref=8E981C4F9A69FD4AAF54D737B48631DEE17C93127F586872C42468CA97B41A03E29904DE700598010C3774AD23A9d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63</Pages>
  <Words>20636</Words>
  <Characters>117631</Characters>
  <Application>Microsoft Office Word</Application>
  <DocSecurity>0</DocSecurity>
  <Lines>980</Lines>
  <Paragraphs>275</Paragraphs>
  <ScaleCrop>false</ScaleCrop>
  <Company>Reanimator Extreme Edition</Company>
  <LinksUpToDate>false</LinksUpToDate>
  <CharactersWithSpaces>137992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Сергеевич Коняев</dc:creator>
  <cp:keywords/>
  <dc:description/>
  <cp:lastModifiedBy>SUMIN</cp:lastModifiedBy>
  <cp:revision>46</cp:revision>
  <cp:lastPrinted>2017-08-15T10:33:00Z</cp:lastPrinted>
  <dcterms:created xsi:type="dcterms:W3CDTF">2017-08-15T11:01:00Z</dcterms:created>
  <dcterms:modified xsi:type="dcterms:W3CDTF">2020-06-05T05:24:00Z</dcterms:modified>
</cp:coreProperties>
</file>